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36798" w14:textId="77777777" w:rsidR="00E849BF" w:rsidRPr="00E849BF" w:rsidRDefault="00E849BF" w:rsidP="003B11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jc w:val="both"/>
        <w:rPr>
          <w:rFonts w:ascii="Palemonas" w:hAnsi="Palemonas" w:cs="Times New Roman"/>
          <w:color w:val="000000"/>
          <w:sz w:val="24"/>
          <w:szCs w:val="24"/>
          <w:lang w:val="lt-LT" w:bidi="ar-SA"/>
        </w:rPr>
      </w:pPr>
      <w:bookmarkStart w:id="0" w:name="_Hlk480269028"/>
      <w:bookmarkStart w:id="1" w:name="_GoBack"/>
      <w:bookmarkEnd w:id="1"/>
      <w:r w:rsidRPr="00E849BF">
        <w:rPr>
          <w:rFonts w:ascii="Palemonas" w:hAnsi="Palemonas" w:cs="Times New Roman"/>
          <w:color w:val="000000"/>
          <w:sz w:val="24"/>
          <w:szCs w:val="24"/>
          <w:lang w:val="lt-LT" w:bidi="ar-SA"/>
        </w:rPr>
        <w:t>PATVIRTINTA</w:t>
      </w:r>
    </w:p>
    <w:p w14:paraId="58EA28D4" w14:textId="77777777" w:rsidR="00E849BF" w:rsidRPr="00E849BF" w:rsidRDefault="00E849BF" w:rsidP="003B11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 w:cs="Times New Roman"/>
          <w:color w:val="000000"/>
          <w:sz w:val="24"/>
          <w:szCs w:val="24"/>
          <w:lang w:val="lt-LT" w:bidi="ar-SA"/>
        </w:rPr>
      </w:pPr>
      <w:r w:rsidRPr="00E849BF">
        <w:rPr>
          <w:rFonts w:ascii="Palemonas" w:hAnsi="Palemonas" w:cs="Times New Roman"/>
          <w:color w:val="000000"/>
          <w:sz w:val="24"/>
          <w:szCs w:val="24"/>
          <w:lang w:val="lt-LT" w:bidi="ar-SA"/>
        </w:rPr>
        <w:t xml:space="preserve">Palangos lopšelio-darželio „Sigutė“ </w:t>
      </w:r>
    </w:p>
    <w:p w14:paraId="2A2D3B89" w14:textId="5616E903" w:rsidR="00E849BF" w:rsidRPr="00E849BF" w:rsidRDefault="00502705" w:rsidP="003B11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 w:cs="Times New Roman"/>
          <w:color w:val="000000"/>
          <w:sz w:val="24"/>
          <w:szCs w:val="24"/>
          <w:lang w:val="lt-LT" w:bidi="ar-SA"/>
        </w:rPr>
      </w:pPr>
      <w:r>
        <w:rPr>
          <w:rFonts w:ascii="Palemonas" w:hAnsi="Palemonas" w:cs="Times New Roman"/>
          <w:color w:val="000000"/>
          <w:sz w:val="24"/>
          <w:szCs w:val="24"/>
          <w:lang w:val="lt-LT" w:bidi="ar-SA"/>
        </w:rPr>
        <w:t>Direktoriaus 20</w:t>
      </w:r>
      <w:r w:rsidR="0006175A">
        <w:rPr>
          <w:rFonts w:ascii="Palemonas" w:hAnsi="Palemonas" w:cs="Times New Roman"/>
          <w:color w:val="000000"/>
          <w:sz w:val="24"/>
          <w:szCs w:val="24"/>
          <w:lang w:val="lt-LT" w:bidi="ar-SA"/>
        </w:rPr>
        <w:t>22</w:t>
      </w:r>
      <w:r>
        <w:rPr>
          <w:rFonts w:ascii="Palemonas" w:hAnsi="Palemonas" w:cs="Times New Roman"/>
          <w:color w:val="000000"/>
          <w:sz w:val="24"/>
          <w:szCs w:val="24"/>
          <w:lang w:val="lt-LT" w:bidi="ar-SA"/>
        </w:rPr>
        <w:t xml:space="preserve"> m. </w:t>
      </w:r>
      <w:r w:rsidR="0006175A">
        <w:rPr>
          <w:rFonts w:ascii="Palemonas" w:hAnsi="Palemonas" w:cs="Times New Roman"/>
          <w:color w:val="000000"/>
          <w:sz w:val="24"/>
          <w:szCs w:val="24"/>
          <w:lang w:val="lt-LT" w:bidi="ar-SA"/>
        </w:rPr>
        <w:t>sausio</w:t>
      </w:r>
      <w:r>
        <w:rPr>
          <w:rFonts w:ascii="Palemonas" w:hAnsi="Palemonas" w:cs="Times New Roman"/>
          <w:color w:val="000000"/>
          <w:sz w:val="24"/>
          <w:szCs w:val="24"/>
          <w:lang w:val="lt-LT" w:bidi="ar-SA"/>
        </w:rPr>
        <w:t xml:space="preserve"> </w:t>
      </w:r>
      <w:r w:rsidR="0006175A">
        <w:rPr>
          <w:rFonts w:ascii="Palemonas" w:hAnsi="Palemonas" w:cs="Times New Roman"/>
          <w:color w:val="000000"/>
          <w:sz w:val="24"/>
          <w:szCs w:val="24"/>
          <w:lang w:val="lt-LT" w:bidi="ar-SA"/>
        </w:rPr>
        <w:t>3</w:t>
      </w:r>
      <w:r>
        <w:rPr>
          <w:rFonts w:ascii="Palemonas" w:hAnsi="Palemonas" w:cs="Times New Roman"/>
          <w:color w:val="000000"/>
          <w:sz w:val="24"/>
          <w:szCs w:val="24"/>
          <w:lang w:val="lt-LT" w:bidi="ar-SA"/>
        </w:rPr>
        <w:t xml:space="preserve"> </w:t>
      </w:r>
      <w:r w:rsidR="00E849BF" w:rsidRPr="00E849BF">
        <w:rPr>
          <w:rFonts w:ascii="Palemonas" w:hAnsi="Palemonas" w:cs="Times New Roman"/>
          <w:color w:val="000000"/>
          <w:sz w:val="24"/>
          <w:szCs w:val="24"/>
          <w:lang w:val="lt-LT" w:bidi="ar-SA"/>
        </w:rPr>
        <w:t xml:space="preserve">d. </w:t>
      </w:r>
    </w:p>
    <w:p w14:paraId="2451CD8A" w14:textId="47F5F573" w:rsidR="00E849BF" w:rsidRDefault="00E849BF" w:rsidP="003B11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 w:cs="Times New Roman"/>
          <w:color w:val="000000"/>
          <w:sz w:val="24"/>
          <w:szCs w:val="24"/>
          <w:lang w:val="lt-LT" w:bidi="ar-SA"/>
        </w:rPr>
      </w:pPr>
      <w:r w:rsidRPr="00E849BF">
        <w:rPr>
          <w:rFonts w:ascii="Palemonas" w:hAnsi="Palemonas" w:cs="Times New Roman"/>
          <w:color w:val="000000"/>
          <w:sz w:val="24"/>
          <w:szCs w:val="24"/>
          <w:lang w:val="lt-LT" w:bidi="ar-SA"/>
        </w:rPr>
        <w:t xml:space="preserve">įsakymu Nr. </w:t>
      </w:r>
      <w:bookmarkEnd w:id="0"/>
      <w:r w:rsidR="000A7B87">
        <w:rPr>
          <w:rFonts w:ascii="Palemonas" w:hAnsi="Palemonas" w:cs="Times New Roman"/>
          <w:color w:val="000000"/>
          <w:sz w:val="24"/>
          <w:szCs w:val="24"/>
          <w:lang w:val="lt-LT" w:bidi="ar-SA"/>
        </w:rPr>
        <w:t>V1V-</w:t>
      </w:r>
      <w:r w:rsidR="00EB39D8">
        <w:rPr>
          <w:rFonts w:ascii="Palemonas" w:hAnsi="Palemonas" w:cs="Times New Roman"/>
          <w:color w:val="000000"/>
          <w:sz w:val="24"/>
          <w:szCs w:val="24"/>
          <w:lang w:val="lt-LT" w:bidi="ar-SA"/>
        </w:rPr>
        <w:t>1</w:t>
      </w:r>
    </w:p>
    <w:p w14:paraId="7146E7A5" w14:textId="0D299EC8" w:rsidR="00BC06E3" w:rsidRDefault="00BC06E3" w:rsidP="003B11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12"/>
        <w:rPr>
          <w:rFonts w:ascii="Palemonas" w:hAnsi="Palemonas" w:cs="Times New Roman"/>
          <w:color w:val="000000"/>
          <w:sz w:val="24"/>
          <w:szCs w:val="24"/>
          <w:lang w:val="lt-LT" w:bidi="ar-SA"/>
        </w:rPr>
      </w:pPr>
      <w:r>
        <w:rPr>
          <w:rFonts w:ascii="Palemonas" w:hAnsi="Palemonas" w:cs="Times New Roman"/>
          <w:color w:val="000000"/>
          <w:sz w:val="24"/>
          <w:szCs w:val="24"/>
          <w:lang w:val="lt-LT" w:bidi="ar-SA"/>
        </w:rPr>
        <w:t>1.</w:t>
      </w:r>
      <w:r w:rsidR="0006175A">
        <w:rPr>
          <w:rFonts w:ascii="Palemonas" w:hAnsi="Palemonas" w:cs="Times New Roman"/>
          <w:color w:val="000000"/>
          <w:sz w:val="24"/>
          <w:szCs w:val="24"/>
          <w:lang w:val="lt-LT" w:bidi="ar-SA"/>
        </w:rPr>
        <w:t>7</w:t>
      </w:r>
      <w:r>
        <w:rPr>
          <w:rFonts w:ascii="Palemonas" w:hAnsi="Palemonas" w:cs="Times New Roman"/>
          <w:color w:val="000000"/>
          <w:sz w:val="24"/>
          <w:szCs w:val="24"/>
          <w:lang w:val="lt-LT" w:bidi="ar-SA"/>
        </w:rPr>
        <w:t>. punktu</w:t>
      </w:r>
    </w:p>
    <w:p w14:paraId="48318DD7" w14:textId="77777777" w:rsidR="003B11D8" w:rsidRDefault="003B11D8" w:rsidP="003B11D8">
      <w:pPr>
        <w:widowControl w:val="0"/>
        <w:shd w:val="clear" w:color="auto" w:fill="FFFFFF"/>
        <w:autoSpaceDE w:val="0"/>
        <w:autoSpaceDN w:val="0"/>
        <w:adjustRightInd w:val="0"/>
        <w:rPr>
          <w:rFonts w:ascii="Palemonas" w:hAnsi="Palemonas" w:cs="Times New Roman"/>
          <w:color w:val="000000"/>
          <w:sz w:val="24"/>
          <w:szCs w:val="24"/>
          <w:lang w:val="lt-LT" w:bidi="ar-SA"/>
        </w:rPr>
      </w:pPr>
    </w:p>
    <w:p w14:paraId="301B5656" w14:textId="77777777" w:rsidR="00502705" w:rsidRPr="00E849BF" w:rsidRDefault="00502705" w:rsidP="003B11D8">
      <w:pPr>
        <w:widowControl w:val="0"/>
        <w:shd w:val="clear" w:color="auto" w:fill="FFFFFF"/>
        <w:autoSpaceDE w:val="0"/>
        <w:autoSpaceDN w:val="0"/>
        <w:adjustRightInd w:val="0"/>
        <w:rPr>
          <w:rFonts w:ascii="Palemonas" w:hAnsi="Palemonas" w:cs="Times New Roman"/>
          <w:color w:val="000000"/>
          <w:sz w:val="24"/>
          <w:szCs w:val="24"/>
          <w:lang w:val="lt-LT" w:bidi="ar-SA"/>
        </w:rPr>
      </w:pPr>
    </w:p>
    <w:p w14:paraId="23CBE3EE" w14:textId="77777777" w:rsidR="00E849BF" w:rsidRPr="00E849BF" w:rsidRDefault="00165175" w:rsidP="00E849BF">
      <w:pPr>
        <w:pStyle w:val="Antrat1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PALANGOS LOPŠELIO - DARŽELIO</w:t>
      </w:r>
      <w:r w:rsidR="00E849BF" w:rsidRPr="00E849BF">
        <w:rPr>
          <w:b/>
          <w:bCs/>
          <w:color w:val="000000"/>
          <w:sz w:val="24"/>
          <w:szCs w:val="24"/>
        </w:rPr>
        <w:t xml:space="preserve"> „SIGUTĖ“</w:t>
      </w:r>
    </w:p>
    <w:p w14:paraId="5FF3EE43" w14:textId="77777777" w:rsidR="004F365E" w:rsidRDefault="00E849BF" w:rsidP="00E849BF">
      <w:pPr>
        <w:pStyle w:val="Pagrindinistekstas2"/>
        <w:spacing w:line="360" w:lineRule="auto"/>
        <w:ind w:left="0" w:firstLine="0"/>
        <w:jc w:val="center"/>
        <w:rPr>
          <w:b/>
          <w:bCs/>
          <w:spacing w:val="0"/>
        </w:rPr>
      </w:pPr>
      <w:r>
        <w:rPr>
          <w:b/>
          <w:bCs/>
          <w:spacing w:val="0"/>
        </w:rPr>
        <w:t>VA</w:t>
      </w:r>
      <w:r w:rsidR="004F365E" w:rsidRPr="0097069B">
        <w:rPr>
          <w:b/>
          <w:bCs/>
          <w:spacing w:val="0"/>
        </w:rPr>
        <w:t>LYTOJO</w:t>
      </w:r>
      <w:r w:rsidR="0097069B" w:rsidRPr="0097069B">
        <w:rPr>
          <w:b/>
          <w:bCs/>
          <w:spacing w:val="0"/>
        </w:rPr>
        <w:t xml:space="preserve"> PAREIGYBĖS APRAŠYMAS</w:t>
      </w:r>
    </w:p>
    <w:p w14:paraId="2C086126" w14:textId="77777777" w:rsidR="00E849BF" w:rsidRDefault="00E849BF" w:rsidP="00E849BF">
      <w:pPr>
        <w:pStyle w:val="Pagrindinistekstas2"/>
        <w:spacing w:line="360" w:lineRule="auto"/>
        <w:ind w:left="0" w:firstLine="0"/>
        <w:jc w:val="center"/>
        <w:rPr>
          <w:b/>
          <w:bCs/>
          <w:spacing w:val="0"/>
        </w:rPr>
      </w:pPr>
    </w:p>
    <w:p w14:paraId="5883BC5B" w14:textId="77777777" w:rsidR="00E849BF" w:rsidRPr="00BC06E3" w:rsidRDefault="00E849BF" w:rsidP="00704646">
      <w:pPr>
        <w:pStyle w:val="Sraopastraipa"/>
        <w:numPr>
          <w:ilvl w:val="0"/>
          <w:numId w:val="3"/>
        </w:numPr>
        <w:spacing w:after="0"/>
        <w:jc w:val="center"/>
        <w:rPr>
          <w:rFonts w:ascii="Palemonas" w:hAnsi="Palemonas" w:cs="Times New Roman"/>
          <w:b/>
          <w:sz w:val="24"/>
          <w:szCs w:val="24"/>
        </w:rPr>
      </w:pPr>
      <w:bookmarkStart w:id="2" w:name="_Hlk480269118"/>
      <w:bookmarkStart w:id="3" w:name="_Hlk480371045"/>
      <w:r w:rsidRPr="00BC06E3">
        <w:rPr>
          <w:rFonts w:ascii="Palemonas" w:hAnsi="Palemonas" w:cs="Times New Roman"/>
          <w:b/>
          <w:sz w:val="24"/>
          <w:szCs w:val="24"/>
        </w:rPr>
        <w:t>PAREIGYBĖ</w:t>
      </w:r>
      <w:bookmarkEnd w:id="2"/>
    </w:p>
    <w:p w14:paraId="50DDC8D2" w14:textId="77777777" w:rsidR="00E849BF" w:rsidRPr="00783129" w:rsidRDefault="00E849BF" w:rsidP="003D108A">
      <w:pPr>
        <w:pStyle w:val="Sraopastraipa"/>
        <w:spacing w:after="0" w:line="240" w:lineRule="auto"/>
        <w:ind w:left="1080"/>
        <w:rPr>
          <w:rFonts w:ascii="Palemonas" w:hAnsi="Palemonas" w:cs="Times New Roman"/>
          <w:b/>
          <w:sz w:val="24"/>
          <w:szCs w:val="24"/>
        </w:rPr>
      </w:pPr>
    </w:p>
    <w:p w14:paraId="676E115B" w14:textId="77777777" w:rsidR="00E849BF" w:rsidRPr="00783129" w:rsidRDefault="00E849BF" w:rsidP="003D108A">
      <w:pPr>
        <w:pStyle w:val="Sraopastraipa"/>
        <w:numPr>
          <w:ilvl w:val="0"/>
          <w:numId w:val="2"/>
        </w:numPr>
        <w:tabs>
          <w:tab w:val="left" w:pos="426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bookmarkStart w:id="4" w:name="_Hlk480269267"/>
      <w:r w:rsidRPr="00783129"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 w:rsidRPr="00783129">
        <w:rPr>
          <w:rFonts w:ascii="Palemonas" w:hAnsi="Palemonas" w:cs="Times New Roman"/>
          <w:bCs/>
          <w:sz w:val="24"/>
          <w:szCs w:val="24"/>
        </w:rPr>
        <w:t>Palangos lopšelio – darželio „Sigutė“</w:t>
      </w:r>
      <w:r w:rsidR="003D108A" w:rsidRPr="003D108A">
        <w:rPr>
          <w:rFonts w:ascii="Palemonas" w:hAnsi="Palemonas"/>
          <w:sz w:val="24"/>
          <w:szCs w:val="24"/>
        </w:rPr>
        <w:t xml:space="preserve"> </w:t>
      </w:r>
      <w:r w:rsidR="003D108A" w:rsidRPr="001A0895">
        <w:rPr>
          <w:rFonts w:ascii="Palemonas" w:hAnsi="Palemonas"/>
          <w:sz w:val="24"/>
          <w:szCs w:val="24"/>
        </w:rPr>
        <w:t>(toliau tekste – Mokykla)</w:t>
      </w:r>
      <w:r w:rsidR="003D108A">
        <w:t xml:space="preserve"> </w:t>
      </w:r>
      <w:r w:rsidR="003D108A">
        <w:rPr>
          <w:rFonts w:ascii="Palemonas" w:hAnsi="Palemonas" w:cs="Times New Roman"/>
          <w:bCs/>
          <w:sz w:val="24"/>
          <w:szCs w:val="24"/>
        </w:rPr>
        <w:t xml:space="preserve"> </w:t>
      </w:r>
      <w:r>
        <w:rPr>
          <w:rFonts w:ascii="Palemonas" w:hAnsi="Palemonas" w:cs="Times New Roman"/>
          <w:bCs/>
          <w:sz w:val="24"/>
          <w:szCs w:val="24"/>
        </w:rPr>
        <w:t xml:space="preserve"> valytojas</w:t>
      </w:r>
      <w:r w:rsidRPr="00783129">
        <w:rPr>
          <w:rFonts w:ascii="Palemonas" w:hAnsi="Palemonas" w:cs="Times New Roman"/>
          <w:bCs/>
          <w:sz w:val="24"/>
          <w:szCs w:val="24"/>
        </w:rPr>
        <w:t>.</w:t>
      </w:r>
    </w:p>
    <w:p w14:paraId="049CAD93" w14:textId="4C7E4CF0" w:rsidR="00E849BF" w:rsidRPr="00783129" w:rsidRDefault="00E849BF" w:rsidP="003D108A">
      <w:pPr>
        <w:pStyle w:val="Sraopastraipa"/>
        <w:numPr>
          <w:ilvl w:val="0"/>
          <w:numId w:val="2"/>
        </w:numPr>
        <w:tabs>
          <w:tab w:val="left" w:pos="426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 w:rsidRPr="00783129">
        <w:rPr>
          <w:rFonts w:ascii="Palemonas" w:hAnsi="Palemonas" w:cs="Times New Roman"/>
          <w:b/>
          <w:bCs/>
          <w:sz w:val="24"/>
          <w:szCs w:val="24"/>
        </w:rPr>
        <w:t>Pareigybės grupė:</w:t>
      </w:r>
      <w:r w:rsidR="0006175A">
        <w:rPr>
          <w:rFonts w:ascii="Palemonas" w:hAnsi="Palemonas" w:cs="Times New Roman"/>
          <w:bCs/>
          <w:sz w:val="24"/>
          <w:szCs w:val="24"/>
        </w:rPr>
        <w:t xml:space="preserve"> darbininkas</w:t>
      </w:r>
      <w:r w:rsidRPr="00783129">
        <w:rPr>
          <w:rFonts w:ascii="Palemonas" w:hAnsi="Palemonas" w:cs="Times New Roman"/>
          <w:bCs/>
          <w:sz w:val="24"/>
          <w:szCs w:val="24"/>
        </w:rPr>
        <w:t>.</w:t>
      </w:r>
    </w:p>
    <w:p w14:paraId="09BB87E5" w14:textId="77777777" w:rsidR="00E849BF" w:rsidRPr="00783129" w:rsidRDefault="00E849BF" w:rsidP="003D108A">
      <w:pPr>
        <w:pStyle w:val="Sraopastraipa"/>
        <w:numPr>
          <w:ilvl w:val="0"/>
          <w:numId w:val="2"/>
        </w:numPr>
        <w:tabs>
          <w:tab w:val="left" w:pos="426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 w:rsidRPr="00783129"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D</w:t>
      </w:r>
      <w:r w:rsidRPr="00783129">
        <w:rPr>
          <w:rFonts w:ascii="Palemonas" w:hAnsi="Palemonas" w:cs="Times New Roman"/>
          <w:bCs/>
          <w:sz w:val="24"/>
          <w:szCs w:val="24"/>
        </w:rPr>
        <w:t>.</w:t>
      </w:r>
    </w:p>
    <w:p w14:paraId="7A590519" w14:textId="77777777" w:rsidR="00E849BF" w:rsidRPr="00DC03D0" w:rsidRDefault="00E849BF" w:rsidP="003D108A">
      <w:pPr>
        <w:pStyle w:val="Sraopastraipa"/>
        <w:numPr>
          <w:ilvl w:val="0"/>
          <w:numId w:val="2"/>
        </w:numPr>
        <w:tabs>
          <w:tab w:val="left" w:pos="426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 w:rsidRPr="00DC03D0">
        <w:rPr>
          <w:rFonts w:ascii="Palemonas" w:hAnsi="Palemonas" w:cs="Times New Roman"/>
          <w:b/>
          <w:bCs/>
          <w:sz w:val="24"/>
          <w:szCs w:val="24"/>
        </w:rPr>
        <w:t xml:space="preserve">Pareigybės paskirtis: </w:t>
      </w:r>
      <w:r>
        <w:rPr>
          <w:rFonts w:ascii="Palemonas" w:hAnsi="Palemonas" w:cs="Times New Roman"/>
          <w:bCs/>
          <w:sz w:val="24"/>
          <w:szCs w:val="24"/>
        </w:rPr>
        <w:t>Prižiūrėti ir valyti Palangos lopšelio – darželio „Sigutė“ administracines patalpas, kitas patalpas nepriskirtas prižiūrėti ir valyti kitiems įstaigos darbuotojams.</w:t>
      </w:r>
    </w:p>
    <w:p w14:paraId="44259707" w14:textId="77777777" w:rsidR="00E849BF" w:rsidRPr="00DC03D0" w:rsidRDefault="00E849BF" w:rsidP="003D108A">
      <w:pPr>
        <w:pStyle w:val="Sraopastraipa"/>
        <w:numPr>
          <w:ilvl w:val="0"/>
          <w:numId w:val="2"/>
        </w:numPr>
        <w:tabs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 w:rsidRPr="00DC03D0"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 w:rsidRPr="00DC03D0">
        <w:rPr>
          <w:rFonts w:ascii="Palemonas" w:hAnsi="Palemonas" w:cs="Times New Roman"/>
          <w:bCs/>
          <w:sz w:val="24"/>
          <w:szCs w:val="24"/>
        </w:rPr>
        <w:t xml:space="preserve"> Palangos lopšelio – darželio „Sigutė“ </w:t>
      </w:r>
      <w:r w:rsidR="00F8624F">
        <w:rPr>
          <w:rFonts w:ascii="Palemonas" w:hAnsi="Palemonas" w:cs="Times New Roman"/>
          <w:bCs/>
          <w:sz w:val="24"/>
          <w:szCs w:val="24"/>
        </w:rPr>
        <w:t>valytojas</w:t>
      </w:r>
      <w:r w:rsidRPr="00DC03D0">
        <w:rPr>
          <w:rFonts w:ascii="Palemonas" w:hAnsi="Palemonas" w:cs="Times New Roman"/>
          <w:bCs/>
          <w:sz w:val="24"/>
          <w:szCs w:val="24"/>
        </w:rPr>
        <w:t xml:space="preserve"> yra tiesiogiai pavaldus </w:t>
      </w:r>
      <w:r w:rsidR="003D108A">
        <w:rPr>
          <w:rFonts w:ascii="Palemonas" w:hAnsi="Palemonas" w:cs="Times New Roman"/>
          <w:bCs/>
          <w:sz w:val="24"/>
          <w:szCs w:val="24"/>
        </w:rPr>
        <w:t>Mokyklos</w:t>
      </w:r>
      <w:r w:rsidRPr="00DC03D0">
        <w:rPr>
          <w:rFonts w:ascii="Palemonas" w:hAnsi="Palemonas" w:cs="Times New Roman"/>
          <w:bCs/>
          <w:sz w:val="24"/>
          <w:szCs w:val="24"/>
        </w:rPr>
        <w:t xml:space="preserve"> direktori</w:t>
      </w:r>
      <w:r>
        <w:rPr>
          <w:rFonts w:ascii="Palemonas" w:hAnsi="Palemonas" w:cs="Times New Roman"/>
          <w:bCs/>
          <w:sz w:val="24"/>
          <w:szCs w:val="24"/>
        </w:rPr>
        <w:t>aus pavaduotojui ūki</w:t>
      </w:r>
      <w:r w:rsidR="003D108A">
        <w:rPr>
          <w:rFonts w:ascii="Palemonas" w:hAnsi="Palemonas" w:cs="Times New Roman"/>
          <w:bCs/>
          <w:sz w:val="24"/>
          <w:szCs w:val="24"/>
        </w:rPr>
        <w:t>o reikalams</w:t>
      </w:r>
      <w:r>
        <w:rPr>
          <w:rFonts w:ascii="Palemonas" w:hAnsi="Palemonas" w:cs="Times New Roman"/>
          <w:bCs/>
          <w:sz w:val="24"/>
          <w:szCs w:val="24"/>
        </w:rPr>
        <w:t>.</w:t>
      </w:r>
    </w:p>
    <w:p w14:paraId="711FC6A0" w14:textId="77777777" w:rsidR="00E849BF" w:rsidRPr="00BC06E3" w:rsidRDefault="00E849BF" w:rsidP="003D108A">
      <w:pPr>
        <w:numPr>
          <w:ilvl w:val="0"/>
          <w:numId w:val="3"/>
        </w:numPr>
        <w:tabs>
          <w:tab w:val="left" w:pos="1560"/>
        </w:tabs>
        <w:spacing w:before="360" w:after="200"/>
        <w:contextualSpacing/>
        <w:jc w:val="center"/>
        <w:rPr>
          <w:rFonts w:ascii="Palemonas" w:eastAsiaTheme="minorHAnsi" w:hAnsi="Palemonas" w:cs="Times New Roman"/>
          <w:b/>
          <w:bCs/>
          <w:sz w:val="24"/>
          <w:szCs w:val="24"/>
          <w:lang w:val="lt-LT" w:bidi="ar-SA"/>
        </w:rPr>
      </w:pPr>
      <w:bookmarkStart w:id="5" w:name="_Hlk480372430"/>
      <w:bookmarkEnd w:id="3"/>
      <w:bookmarkEnd w:id="4"/>
      <w:r w:rsidRPr="00BC06E3">
        <w:rPr>
          <w:rFonts w:ascii="Palemonas" w:eastAsiaTheme="minorHAnsi" w:hAnsi="Palemonas" w:cs="Times New Roman"/>
          <w:b/>
          <w:bCs/>
          <w:sz w:val="24"/>
          <w:szCs w:val="24"/>
          <w:lang w:val="lt-LT" w:bidi="ar-SA"/>
        </w:rPr>
        <w:t xml:space="preserve">SPECIALŪS REIKALAVIMAI ŠIAS PAREIGAS EINANČIAM </w:t>
      </w:r>
      <w:r w:rsidR="00EB39D8">
        <w:rPr>
          <w:rFonts w:ascii="Palemonas" w:eastAsiaTheme="minorHAnsi" w:hAnsi="Palemonas" w:cs="Times New Roman"/>
          <w:b/>
          <w:bCs/>
          <w:sz w:val="24"/>
          <w:szCs w:val="24"/>
          <w:lang w:val="lt-LT" w:bidi="ar-SA"/>
        </w:rPr>
        <w:t>VALY</w:t>
      </w:r>
      <w:r w:rsidRPr="00BC06E3">
        <w:rPr>
          <w:rFonts w:ascii="Palemonas" w:eastAsiaTheme="minorHAnsi" w:hAnsi="Palemonas" w:cs="Times New Roman"/>
          <w:b/>
          <w:bCs/>
          <w:sz w:val="24"/>
          <w:szCs w:val="24"/>
          <w:lang w:val="lt-LT" w:bidi="ar-SA"/>
        </w:rPr>
        <w:t xml:space="preserve">TOJUI </w:t>
      </w:r>
    </w:p>
    <w:p w14:paraId="6B13D538" w14:textId="77777777" w:rsidR="00E849BF" w:rsidRPr="00E849BF" w:rsidRDefault="00E849BF" w:rsidP="003D108A">
      <w:pPr>
        <w:tabs>
          <w:tab w:val="left" w:pos="1560"/>
        </w:tabs>
        <w:spacing w:before="360" w:after="200"/>
        <w:contextualSpacing/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</w:pPr>
    </w:p>
    <w:p w14:paraId="72E7B12A" w14:textId="77777777" w:rsidR="00E849BF" w:rsidRPr="00E849BF" w:rsidRDefault="00E849BF" w:rsidP="003D108A">
      <w:pPr>
        <w:numPr>
          <w:ilvl w:val="0"/>
          <w:numId w:val="2"/>
        </w:numPr>
        <w:tabs>
          <w:tab w:val="left" w:pos="426"/>
          <w:tab w:val="left" w:pos="1276"/>
        </w:tabs>
        <w:ind w:left="0" w:firstLine="720"/>
        <w:contextualSpacing/>
        <w:jc w:val="both"/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</w:pPr>
      <w:r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>Valytojo</w:t>
      </w:r>
      <w:r w:rsidRPr="00E849BF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 xml:space="preserve"> pareigas einantis asmuo turi atitikti šiuos specialiuosius reikalavimus:</w:t>
      </w:r>
      <w:bookmarkStart w:id="6" w:name="_Hlk480270539"/>
    </w:p>
    <w:p w14:paraId="3D8480C9" w14:textId="77777777" w:rsidR="00E849BF" w:rsidRPr="00E849BF" w:rsidRDefault="00E849BF" w:rsidP="003D108A">
      <w:pPr>
        <w:tabs>
          <w:tab w:val="left" w:pos="426"/>
        </w:tabs>
        <w:ind w:firstLine="720"/>
        <w:contextualSpacing/>
        <w:jc w:val="both"/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</w:pPr>
      <w:r w:rsidRPr="00E849BF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>6.</w:t>
      </w:r>
      <w:r w:rsidR="00EB39D8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>1</w:t>
      </w:r>
      <w:r w:rsidRPr="00E849BF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 xml:space="preserve">. </w:t>
      </w:r>
      <w:r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>valytoju</w:t>
      </w:r>
      <w:r w:rsidRPr="00E849BF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 xml:space="preserve"> gali dirbti asmuo ne jaunesnis kaip 18 metų amžiaus, nustatyta tvarka pasitikrinęs sveikatą, išklausęs įvadinę, darbo vietoje, priešgaisrinę darbuotojų saugos ir sveikatos instrukcijas;</w:t>
      </w:r>
    </w:p>
    <w:p w14:paraId="1F4D617C" w14:textId="77777777" w:rsidR="00E849BF" w:rsidRDefault="00E849BF" w:rsidP="003D108A">
      <w:pPr>
        <w:tabs>
          <w:tab w:val="left" w:pos="426"/>
        </w:tabs>
        <w:ind w:firstLine="720"/>
        <w:contextualSpacing/>
        <w:jc w:val="both"/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</w:pPr>
      <w:r w:rsidRPr="00E849BF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>6.</w:t>
      </w:r>
      <w:r w:rsidR="00EB39D8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>2</w:t>
      </w:r>
      <w:r w:rsidRPr="00E849BF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 xml:space="preserve">. gebėti laikytis </w:t>
      </w:r>
      <w:r w:rsidR="009A4640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>Mokyklos</w:t>
      </w:r>
      <w:r w:rsidRPr="00E849BF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 xml:space="preserve"> higienos normų ir taisyklių</w:t>
      </w:r>
      <w:r w:rsidR="00EB39D8"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>.</w:t>
      </w:r>
    </w:p>
    <w:p w14:paraId="76A189F1" w14:textId="77777777" w:rsidR="00E849BF" w:rsidRPr="0085107E" w:rsidRDefault="00E849BF" w:rsidP="003D108A">
      <w:pPr>
        <w:shd w:val="clear" w:color="auto" w:fill="FFFFFF"/>
        <w:tabs>
          <w:tab w:val="left" w:pos="1276"/>
          <w:tab w:val="left" w:pos="1418"/>
          <w:tab w:val="left" w:pos="1560"/>
        </w:tabs>
        <w:ind w:firstLine="720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  <w:t xml:space="preserve">7. </w:t>
      </w:r>
      <w:r>
        <w:rPr>
          <w:color w:val="000000"/>
          <w:sz w:val="24"/>
          <w:szCs w:val="24"/>
          <w:lang w:val="lt-LT"/>
        </w:rPr>
        <w:t>V</w:t>
      </w:r>
      <w:r w:rsidRPr="0085107E">
        <w:rPr>
          <w:color w:val="000000"/>
          <w:sz w:val="24"/>
          <w:szCs w:val="24"/>
          <w:lang w:val="lt-LT"/>
        </w:rPr>
        <w:t>alytojas turi žinoti</w:t>
      </w:r>
      <w:r>
        <w:rPr>
          <w:color w:val="000000"/>
          <w:sz w:val="24"/>
          <w:szCs w:val="24"/>
          <w:lang w:val="lt-LT"/>
        </w:rPr>
        <w:t xml:space="preserve"> ir išmanyti</w:t>
      </w:r>
      <w:r w:rsidRPr="0085107E">
        <w:rPr>
          <w:color w:val="000000"/>
          <w:sz w:val="24"/>
          <w:szCs w:val="24"/>
          <w:lang w:val="lt-LT"/>
        </w:rPr>
        <w:t>:</w:t>
      </w:r>
    </w:p>
    <w:p w14:paraId="2E35CFB9" w14:textId="77777777" w:rsidR="00E849BF" w:rsidRPr="00E849BF" w:rsidRDefault="00E849BF" w:rsidP="003D108A">
      <w:pPr>
        <w:pStyle w:val="Sraopastraipa"/>
        <w:numPr>
          <w:ilvl w:val="1"/>
          <w:numId w:val="4"/>
        </w:numPr>
        <w:shd w:val="clear" w:color="auto" w:fill="FFFFFF"/>
        <w:tabs>
          <w:tab w:val="left" w:pos="936"/>
          <w:tab w:val="left" w:pos="1134"/>
          <w:tab w:val="left" w:pos="1276"/>
          <w:tab w:val="left" w:pos="1418"/>
        </w:tabs>
        <w:spacing w:after="0" w:line="240" w:lineRule="auto"/>
        <w:ind w:left="0" w:firstLine="720"/>
        <w:jc w:val="both"/>
        <w:outlineLvl w:val="1"/>
        <w:rPr>
          <w:rFonts w:ascii="Palemonas" w:hAnsi="Palemonas" w:cs="Times New Roman"/>
          <w:bCs/>
          <w:sz w:val="24"/>
          <w:szCs w:val="24"/>
        </w:rPr>
      </w:pPr>
      <w:r w:rsidRPr="00E849BF">
        <w:rPr>
          <w:rFonts w:ascii="Palemonas" w:hAnsi="Palemonas" w:cs="Times New Roman"/>
          <w:bCs/>
          <w:sz w:val="24"/>
          <w:szCs w:val="24"/>
        </w:rPr>
        <w:t>valomų patalpų tipus ir paskirtį;</w:t>
      </w:r>
    </w:p>
    <w:p w14:paraId="616EB8B5" w14:textId="77777777" w:rsidR="00E849BF" w:rsidRPr="00E849BF" w:rsidRDefault="00E849BF" w:rsidP="003D108A">
      <w:pPr>
        <w:pStyle w:val="Sraopastraipa"/>
        <w:numPr>
          <w:ilvl w:val="1"/>
          <w:numId w:val="4"/>
        </w:numPr>
        <w:shd w:val="clear" w:color="auto" w:fill="FFFFFF"/>
        <w:tabs>
          <w:tab w:val="left" w:pos="936"/>
          <w:tab w:val="left" w:pos="1134"/>
          <w:tab w:val="left" w:pos="1276"/>
          <w:tab w:val="left" w:pos="1418"/>
        </w:tabs>
        <w:spacing w:after="0" w:line="240" w:lineRule="auto"/>
        <w:ind w:left="0" w:firstLine="720"/>
        <w:jc w:val="both"/>
        <w:outlineLvl w:val="1"/>
        <w:rPr>
          <w:rFonts w:ascii="Palemonas" w:hAnsi="Palemonas" w:cs="Times New Roman"/>
          <w:bCs/>
          <w:sz w:val="24"/>
          <w:szCs w:val="24"/>
        </w:rPr>
      </w:pPr>
      <w:r w:rsidRPr="00E849BF">
        <w:rPr>
          <w:rFonts w:ascii="Palemonas" w:hAnsi="Palemonas" w:cs="Times New Roman"/>
          <w:bCs/>
          <w:sz w:val="24"/>
          <w:szCs w:val="24"/>
        </w:rPr>
        <w:t>pagrindinius apsaugos nuo elektros būdus;</w:t>
      </w:r>
    </w:p>
    <w:p w14:paraId="6FB0E30C" w14:textId="77777777" w:rsidR="00E849BF" w:rsidRPr="0085107E" w:rsidRDefault="00E849BF" w:rsidP="003D108A">
      <w:pPr>
        <w:numPr>
          <w:ilvl w:val="1"/>
          <w:numId w:val="4"/>
        </w:numPr>
        <w:shd w:val="clear" w:color="auto" w:fill="FFFFFF"/>
        <w:tabs>
          <w:tab w:val="left" w:pos="936"/>
          <w:tab w:val="left" w:pos="1134"/>
          <w:tab w:val="left" w:pos="1276"/>
          <w:tab w:val="left" w:pos="1418"/>
        </w:tabs>
        <w:ind w:left="0" w:firstLine="720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 </w:t>
      </w:r>
      <w:r w:rsidRPr="0085107E">
        <w:rPr>
          <w:color w:val="000000"/>
          <w:sz w:val="24"/>
          <w:szCs w:val="24"/>
          <w:lang w:val="lt-LT"/>
        </w:rPr>
        <w:t>dezinfekcijos priemonių paskirtį, jų vartojimo būdą;</w:t>
      </w:r>
    </w:p>
    <w:p w14:paraId="700347C1" w14:textId="77777777" w:rsidR="00E849BF" w:rsidRPr="0085107E" w:rsidRDefault="00E849BF" w:rsidP="003D108A">
      <w:pPr>
        <w:numPr>
          <w:ilvl w:val="1"/>
          <w:numId w:val="4"/>
        </w:numPr>
        <w:shd w:val="clear" w:color="auto" w:fill="FFFFFF"/>
        <w:tabs>
          <w:tab w:val="left" w:pos="936"/>
          <w:tab w:val="left" w:pos="1134"/>
          <w:tab w:val="left" w:pos="1276"/>
          <w:tab w:val="left" w:pos="1418"/>
        </w:tabs>
        <w:ind w:left="0" w:firstLine="720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 </w:t>
      </w:r>
      <w:r w:rsidRPr="0085107E">
        <w:rPr>
          <w:color w:val="000000"/>
          <w:sz w:val="24"/>
          <w:szCs w:val="24"/>
          <w:lang w:val="lt-LT"/>
        </w:rPr>
        <w:t>kompiuterinės įrangos valymo būdus;</w:t>
      </w:r>
    </w:p>
    <w:p w14:paraId="48E4B5D1" w14:textId="77777777" w:rsidR="00E849BF" w:rsidRPr="0085107E" w:rsidRDefault="00E849BF" w:rsidP="003D108A">
      <w:pPr>
        <w:numPr>
          <w:ilvl w:val="1"/>
          <w:numId w:val="4"/>
        </w:numPr>
        <w:shd w:val="clear" w:color="auto" w:fill="FFFFFF"/>
        <w:tabs>
          <w:tab w:val="left" w:pos="936"/>
          <w:tab w:val="left" w:pos="1134"/>
          <w:tab w:val="left" w:pos="1276"/>
          <w:tab w:val="left" w:pos="1418"/>
        </w:tabs>
        <w:ind w:left="0" w:firstLine="720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 </w:t>
      </w:r>
      <w:r w:rsidRPr="0085107E">
        <w:rPr>
          <w:color w:val="000000"/>
          <w:sz w:val="24"/>
          <w:szCs w:val="24"/>
          <w:lang w:val="lt-LT"/>
        </w:rPr>
        <w:t>patalpų valymo būdus ir inventorių;</w:t>
      </w:r>
    </w:p>
    <w:p w14:paraId="091FF2C3" w14:textId="77777777" w:rsidR="00E849BF" w:rsidRPr="0085107E" w:rsidRDefault="00E849BF" w:rsidP="003D108A">
      <w:pPr>
        <w:numPr>
          <w:ilvl w:val="1"/>
          <w:numId w:val="4"/>
        </w:numPr>
        <w:shd w:val="clear" w:color="auto" w:fill="FFFFFF"/>
        <w:tabs>
          <w:tab w:val="left" w:pos="936"/>
          <w:tab w:val="left" w:pos="1134"/>
          <w:tab w:val="left" w:pos="1276"/>
          <w:tab w:val="left" w:pos="1418"/>
        </w:tabs>
        <w:ind w:left="0" w:firstLine="720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 </w:t>
      </w:r>
      <w:r w:rsidRPr="0085107E">
        <w:rPr>
          <w:color w:val="000000"/>
          <w:sz w:val="24"/>
          <w:szCs w:val="24"/>
          <w:lang w:val="lt-LT"/>
        </w:rPr>
        <w:t>chemines valymo priemones, jų sudėtį, savybes ir naudojimo taisykles;</w:t>
      </w:r>
    </w:p>
    <w:p w14:paraId="29B0E288" w14:textId="77777777" w:rsidR="00E849BF" w:rsidRPr="00E849BF" w:rsidRDefault="00E849BF" w:rsidP="003D108A">
      <w:pPr>
        <w:numPr>
          <w:ilvl w:val="1"/>
          <w:numId w:val="4"/>
        </w:numPr>
        <w:shd w:val="clear" w:color="auto" w:fill="FFFFFF"/>
        <w:tabs>
          <w:tab w:val="left" w:pos="936"/>
          <w:tab w:val="left" w:pos="1134"/>
          <w:tab w:val="left" w:pos="1276"/>
          <w:tab w:val="left" w:pos="1418"/>
        </w:tabs>
        <w:ind w:left="0" w:firstLine="720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 </w:t>
      </w:r>
      <w:r w:rsidRPr="0085107E">
        <w:rPr>
          <w:color w:val="000000"/>
          <w:sz w:val="24"/>
          <w:szCs w:val="24"/>
          <w:lang w:val="lt-LT"/>
        </w:rPr>
        <w:t>kovos su parazitais ir kenkėjais priemones;</w:t>
      </w:r>
    </w:p>
    <w:p w14:paraId="01EF3E06" w14:textId="77777777" w:rsidR="00E849BF" w:rsidRPr="00FC5A8D" w:rsidRDefault="00E849BF" w:rsidP="003D108A">
      <w:pPr>
        <w:numPr>
          <w:ilvl w:val="1"/>
          <w:numId w:val="4"/>
        </w:numPr>
        <w:shd w:val="clear" w:color="auto" w:fill="FFFFFF"/>
        <w:tabs>
          <w:tab w:val="left" w:pos="1066"/>
          <w:tab w:val="left" w:pos="1134"/>
          <w:tab w:val="left" w:pos="1276"/>
          <w:tab w:val="left" w:pos="1418"/>
        </w:tabs>
        <w:ind w:left="0" w:firstLine="720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 </w:t>
      </w:r>
      <w:r w:rsidRPr="0085107E">
        <w:rPr>
          <w:color w:val="000000"/>
          <w:sz w:val="24"/>
          <w:szCs w:val="24"/>
          <w:lang w:val="lt-LT"/>
        </w:rPr>
        <w:t>bendravimo psichologijos, profesinės etiko</w:t>
      </w:r>
      <w:r>
        <w:rPr>
          <w:color w:val="000000"/>
          <w:sz w:val="24"/>
          <w:szCs w:val="24"/>
          <w:lang w:val="lt-LT"/>
        </w:rPr>
        <w:t>s ir elgesio kultūros pagrindus.</w:t>
      </w:r>
    </w:p>
    <w:p w14:paraId="522B0BA6" w14:textId="77777777" w:rsidR="00E849BF" w:rsidRPr="00E849BF" w:rsidRDefault="00E849BF" w:rsidP="003D108A">
      <w:pPr>
        <w:tabs>
          <w:tab w:val="left" w:pos="426"/>
        </w:tabs>
        <w:spacing w:before="360" w:after="200"/>
        <w:ind w:firstLine="720"/>
        <w:contextualSpacing/>
        <w:jc w:val="both"/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</w:pPr>
    </w:p>
    <w:p w14:paraId="586AC43C" w14:textId="77777777" w:rsidR="000F07A8" w:rsidRPr="00BC06E3" w:rsidRDefault="000F07A8" w:rsidP="003D108A">
      <w:pPr>
        <w:numPr>
          <w:ilvl w:val="0"/>
          <w:numId w:val="3"/>
        </w:numPr>
        <w:tabs>
          <w:tab w:val="left" w:pos="1560"/>
        </w:tabs>
        <w:spacing w:before="360" w:after="200"/>
        <w:contextualSpacing/>
        <w:jc w:val="center"/>
        <w:rPr>
          <w:rFonts w:ascii="Palemonas" w:eastAsiaTheme="minorHAnsi" w:hAnsi="Palemonas" w:cs="Times New Roman"/>
          <w:b/>
          <w:bCs/>
          <w:sz w:val="24"/>
          <w:szCs w:val="24"/>
          <w:lang w:val="lt-LT" w:bidi="ar-SA"/>
        </w:rPr>
      </w:pPr>
      <w:bookmarkStart w:id="7" w:name="_Hlk480380458"/>
      <w:bookmarkStart w:id="8" w:name="_Hlk480372595"/>
      <w:bookmarkEnd w:id="5"/>
      <w:bookmarkEnd w:id="6"/>
      <w:r w:rsidRPr="00BC06E3">
        <w:rPr>
          <w:rFonts w:ascii="Palemonas" w:eastAsiaTheme="minorHAnsi" w:hAnsi="Palemonas" w:cs="Times New Roman"/>
          <w:b/>
          <w:bCs/>
          <w:sz w:val="24"/>
          <w:szCs w:val="24"/>
          <w:lang w:val="lt-LT" w:bidi="ar-SA"/>
        </w:rPr>
        <w:t xml:space="preserve">ŠIAS PAREIGAS EINANČIO </w:t>
      </w:r>
      <w:r w:rsidR="00EB39D8">
        <w:rPr>
          <w:rFonts w:ascii="Palemonas" w:eastAsiaTheme="minorHAnsi" w:hAnsi="Palemonas" w:cs="Times New Roman"/>
          <w:b/>
          <w:bCs/>
          <w:sz w:val="24"/>
          <w:szCs w:val="24"/>
          <w:lang w:val="lt-LT" w:bidi="ar-SA"/>
        </w:rPr>
        <w:t>VALY</w:t>
      </w:r>
      <w:r w:rsidRPr="00BC06E3">
        <w:rPr>
          <w:rFonts w:ascii="Palemonas" w:eastAsiaTheme="minorHAnsi" w:hAnsi="Palemonas" w:cs="Times New Roman"/>
          <w:b/>
          <w:bCs/>
          <w:sz w:val="24"/>
          <w:szCs w:val="24"/>
          <w:lang w:val="lt-LT" w:bidi="ar-SA"/>
        </w:rPr>
        <w:t>TOJO FUNKCIJOS</w:t>
      </w:r>
      <w:bookmarkEnd w:id="7"/>
    </w:p>
    <w:p w14:paraId="12F715FB" w14:textId="77777777" w:rsidR="000F07A8" w:rsidRPr="000F07A8" w:rsidRDefault="000F07A8" w:rsidP="003D108A">
      <w:pPr>
        <w:tabs>
          <w:tab w:val="left" w:pos="1560"/>
        </w:tabs>
        <w:spacing w:before="360" w:after="200"/>
        <w:ind w:left="1080"/>
        <w:contextualSpacing/>
        <w:rPr>
          <w:rFonts w:ascii="Palemonas" w:eastAsiaTheme="minorHAnsi" w:hAnsi="Palemonas" w:cs="Times New Roman"/>
          <w:bCs/>
          <w:sz w:val="24"/>
          <w:szCs w:val="24"/>
          <w:lang w:val="lt-LT" w:bidi="ar-SA"/>
        </w:rPr>
      </w:pPr>
    </w:p>
    <w:bookmarkEnd w:id="8"/>
    <w:p w14:paraId="2C12EC0B" w14:textId="77777777" w:rsidR="000F07A8" w:rsidRDefault="000F07A8" w:rsidP="003D108A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  <w:lang w:val="lt-LT"/>
        </w:rPr>
      </w:pPr>
      <w:r w:rsidRPr="00406C01">
        <w:rPr>
          <w:sz w:val="24"/>
          <w:szCs w:val="24"/>
          <w:lang w:val="lt-LT"/>
        </w:rPr>
        <w:t>Kokybiškai ir laiku atlikti jam pavestus darbus.</w:t>
      </w:r>
    </w:p>
    <w:p w14:paraId="6CF61BC3" w14:textId="77777777" w:rsidR="000F07A8" w:rsidRPr="00406C01" w:rsidRDefault="000F07A8" w:rsidP="003D108A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  <w:lang w:val="lt-LT"/>
        </w:rPr>
      </w:pPr>
      <w:r w:rsidRPr="00406C01">
        <w:rPr>
          <w:sz w:val="24"/>
          <w:szCs w:val="24"/>
          <w:lang w:val="lt-LT"/>
        </w:rPr>
        <w:t>Darbo metu kilus bet kokiems neaiškumams ar abejonėms – nedelsiant nutraukti atitinkamus darbus ir kreiptis į tiesioginį vadovą ar jį pavaduojantį asmenį.</w:t>
      </w:r>
    </w:p>
    <w:p w14:paraId="389409C4" w14:textId="77777777" w:rsidR="000F07A8" w:rsidRDefault="000F07A8" w:rsidP="003D108A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  <w:lang w:val="lt-LT" w:eastAsia="lt-LT"/>
        </w:rPr>
      </w:pPr>
      <w:r w:rsidRPr="00406C01">
        <w:rPr>
          <w:sz w:val="24"/>
          <w:szCs w:val="24"/>
          <w:lang w:val="lt-LT"/>
        </w:rPr>
        <w:t>Dirbti su darbo drabužiais, darbo avalyne, naudoti asmenines apsaug</w:t>
      </w:r>
      <w:r>
        <w:rPr>
          <w:sz w:val="24"/>
          <w:szCs w:val="24"/>
          <w:lang w:val="lt-LT"/>
        </w:rPr>
        <w:t xml:space="preserve">os </w:t>
      </w:r>
      <w:r w:rsidRPr="00406C01">
        <w:rPr>
          <w:sz w:val="24"/>
          <w:szCs w:val="24"/>
          <w:lang w:val="lt-LT"/>
        </w:rPr>
        <w:t>priemones, kurios reikalingos nurodytų darbų atlikimui.</w:t>
      </w:r>
    </w:p>
    <w:p w14:paraId="22477CD8" w14:textId="77777777" w:rsidR="000F07A8" w:rsidRPr="00C8128C" w:rsidRDefault="000F07A8" w:rsidP="003D108A">
      <w:pPr>
        <w:pStyle w:val="Pagrindinistekstas"/>
        <w:numPr>
          <w:ilvl w:val="0"/>
          <w:numId w:val="4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C8128C">
        <w:rPr>
          <w:sz w:val="24"/>
          <w:szCs w:val="24"/>
        </w:rPr>
        <w:t xml:space="preserve">Darbui aukštyje naudoti tik stabilias, tvarkingas, </w:t>
      </w:r>
      <w:r w:rsidRPr="00C8128C">
        <w:rPr>
          <w:rFonts w:cs="Times New Roman"/>
          <w:sz w:val="24"/>
          <w:szCs w:val="24"/>
        </w:rPr>
        <w:t>atitinkančias reikalavimus kopėčias</w:t>
      </w:r>
      <w:r w:rsidRPr="00C8128C">
        <w:rPr>
          <w:sz w:val="24"/>
          <w:szCs w:val="24"/>
        </w:rPr>
        <w:t xml:space="preserve"> ar kitas paaukštinimo priemones. </w:t>
      </w:r>
      <w:r w:rsidRPr="00C8128C">
        <w:rPr>
          <w:rFonts w:cs="Times New Roman"/>
          <w:sz w:val="24"/>
          <w:szCs w:val="24"/>
        </w:rPr>
        <w:t>Draudžiama nuo kopėčių ar paaukštinimo priemonių šokti.</w:t>
      </w:r>
    </w:p>
    <w:p w14:paraId="2B8D3FBD" w14:textId="77777777" w:rsidR="000F07A8" w:rsidRPr="00734453" w:rsidRDefault="000F07A8" w:rsidP="003D108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Šiukšles </w:t>
      </w:r>
      <w:r w:rsidRPr="00B93D70">
        <w:rPr>
          <w:rFonts w:cs="Times New Roman"/>
          <w:color w:val="000000"/>
          <w:sz w:val="24"/>
          <w:szCs w:val="24"/>
          <w:lang w:val="lt-LT"/>
        </w:rPr>
        <w:t>krauti į specialiai tam skirtą vietą (tarą), nepalikti jų praėjimuose, kampuose ir neapšviestose vietose</w:t>
      </w:r>
      <w:r>
        <w:rPr>
          <w:color w:val="000000"/>
          <w:sz w:val="24"/>
          <w:szCs w:val="24"/>
          <w:lang w:val="lt-LT"/>
        </w:rPr>
        <w:t>.</w:t>
      </w:r>
    </w:p>
    <w:p w14:paraId="64D30442" w14:textId="77777777" w:rsidR="000F07A8" w:rsidRPr="00406C01" w:rsidRDefault="000F07A8" w:rsidP="003D108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jc w:val="both"/>
        <w:outlineLvl w:val="1"/>
        <w:rPr>
          <w:color w:val="000000"/>
          <w:sz w:val="24"/>
          <w:szCs w:val="24"/>
          <w:lang w:val="lt-LT"/>
        </w:rPr>
      </w:pPr>
      <w:r w:rsidRPr="002A31A3">
        <w:rPr>
          <w:rFonts w:cs="Times New Roman"/>
          <w:sz w:val="24"/>
          <w:szCs w:val="24"/>
          <w:lang w:val="lt-LT"/>
        </w:rPr>
        <w:lastRenderedPageBreak/>
        <w:t>Taupiai naudoti medžiagas, saugoti patikėtus įrankius, įrenginius ir kitas priemones.</w:t>
      </w:r>
    </w:p>
    <w:p w14:paraId="0E574693" w14:textId="77777777" w:rsidR="000F07A8" w:rsidRPr="00EE0C7C" w:rsidRDefault="000F07A8" w:rsidP="003D108A">
      <w:pPr>
        <w:pStyle w:val="Pagrindinistekstas"/>
        <w:numPr>
          <w:ilvl w:val="0"/>
          <w:numId w:val="4"/>
        </w:numPr>
        <w:tabs>
          <w:tab w:val="left" w:pos="1276"/>
        </w:tabs>
        <w:ind w:left="0" w:firstLine="709"/>
        <w:jc w:val="both"/>
        <w:outlineLvl w:val="0"/>
        <w:rPr>
          <w:sz w:val="24"/>
          <w:szCs w:val="24"/>
        </w:rPr>
      </w:pPr>
      <w:r w:rsidRPr="00C9643A">
        <w:rPr>
          <w:sz w:val="24"/>
          <w:szCs w:val="24"/>
        </w:rPr>
        <w:t>Dirbti tik tuo</w:t>
      </w:r>
      <w:r w:rsidRPr="00C9643A">
        <w:rPr>
          <w:rFonts w:cs="Times New Roman"/>
          <w:sz w:val="24"/>
          <w:szCs w:val="24"/>
        </w:rPr>
        <w:t xml:space="preserve">s nurodytus darbus, kurių vykdymas yra gerai žinomas ir nekelia pavojaus jo paties ar aplinkinių </w:t>
      </w:r>
      <w:r>
        <w:rPr>
          <w:rFonts w:cs="Times New Roman"/>
          <w:sz w:val="24"/>
          <w:szCs w:val="24"/>
        </w:rPr>
        <w:t>darbuotojų sveikatai ir gyvybei:</w:t>
      </w:r>
    </w:p>
    <w:p w14:paraId="453B2CC6" w14:textId="77777777" w:rsidR="000F07A8" w:rsidRDefault="000F07A8" w:rsidP="003D108A">
      <w:pPr>
        <w:pStyle w:val="Pagrindinistekstas"/>
        <w:numPr>
          <w:ilvl w:val="0"/>
          <w:numId w:val="1"/>
        </w:numPr>
        <w:tabs>
          <w:tab w:val="left" w:pos="127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valyti salės patalpas;</w:t>
      </w:r>
    </w:p>
    <w:p w14:paraId="0A318AB0" w14:textId="77777777" w:rsidR="000F07A8" w:rsidRDefault="00160BE1" w:rsidP="003D108A">
      <w:pPr>
        <w:pStyle w:val="Pagrindinistekstas"/>
        <w:numPr>
          <w:ilvl w:val="0"/>
          <w:numId w:val="1"/>
        </w:numPr>
        <w:tabs>
          <w:tab w:val="left" w:pos="127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administracinių patalpų </w:t>
      </w:r>
      <w:r w:rsidR="000F07A8">
        <w:rPr>
          <w:sz w:val="24"/>
          <w:szCs w:val="24"/>
        </w:rPr>
        <w:t>tualetą;</w:t>
      </w:r>
    </w:p>
    <w:p w14:paraId="29A244DA" w14:textId="77777777" w:rsidR="000F07A8" w:rsidRDefault="000F07A8" w:rsidP="003D108A">
      <w:pPr>
        <w:pStyle w:val="Pagrindinistekstas"/>
        <w:numPr>
          <w:ilvl w:val="0"/>
          <w:numId w:val="1"/>
        </w:numPr>
        <w:tabs>
          <w:tab w:val="left" w:pos="127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bendro naudojimo patalpas;</w:t>
      </w:r>
    </w:p>
    <w:p w14:paraId="51381A8A" w14:textId="77777777" w:rsidR="000F07A8" w:rsidRDefault="000F07A8" w:rsidP="003D108A">
      <w:pPr>
        <w:pStyle w:val="Pagrindinistekstas"/>
        <w:numPr>
          <w:ilvl w:val="0"/>
          <w:numId w:val="1"/>
        </w:numPr>
        <w:tabs>
          <w:tab w:val="left" w:pos="127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koridorių;</w:t>
      </w:r>
    </w:p>
    <w:p w14:paraId="705EF493" w14:textId="77777777" w:rsidR="000F07A8" w:rsidRPr="00EE0C7C" w:rsidRDefault="000F07A8" w:rsidP="003D108A">
      <w:pPr>
        <w:pStyle w:val="Pagrindinistekstas"/>
        <w:numPr>
          <w:ilvl w:val="0"/>
          <w:numId w:val="1"/>
        </w:numPr>
        <w:tabs>
          <w:tab w:val="left" w:pos="127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prižiūrėti ir tvarkyti skalbinius.</w:t>
      </w:r>
    </w:p>
    <w:p w14:paraId="05D9A072" w14:textId="77777777" w:rsidR="000F07A8" w:rsidRPr="008F32F9" w:rsidRDefault="00160BE1" w:rsidP="003D108A">
      <w:pPr>
        <w:widowControl w:val="0"/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rFonts w:cs="Times New Roman"/>
          <w:color w:val="000000"/>
          <w:sz w:val="24"/>
          <w:szCs w:val="24"/>
          <w:lang w:val="lt-LT"/>
        </w:rPr>
        <w:t>Darbo metu neužsiimti pašaliniais darbais</w:t>
      </w:r>
      <w:r w:rsidR="000F07A8" w:rsidRPr="008F32F9">
        <w:rPr>
          <w:rFonts w:cs="Times New Roman"/>
          <w:color w:val="000000"/>
          <w:sz w:val="24"/>
          <w:szCs w:val="24"/>
          <w:lang w:val="lt-LT"/>
        </w:rPr>
        <w:t xml:space="preserve"> ir netrukdyti kitiems</w:t>
      </w:r>
      <w:r w:rsidR="000F07A8">
        <w:rPr>
          <w:color w:val="000000"/>
          <w:sz w:val="24"/>
          <w:szCs w:val="24"/>
          <w:lang w:val="lt-LT"/>
        </w:rPr>
        <w:t>.</w:t>
      </w:r>
    </w:p>
    <w:p w14:paraId="08ECDE67" w14:textId="77777777" w:rsidR="000F07A8" w:rsidRDefault="000F07A8" w:rsidP="003D108A">
      <w:pPr>
        <w:pStyle w:val="Pagrindinistekstas"/>
        <w:numPr>
          <w:ilvl w:val="0"/>
          <w:numId w:val="4"/>
        </w:numPr>
        <w:tabs>
          <w:tab w:val="left" w:pos="1276"/>
        </w:tabs>
        <w:ind w:left="0" w:firstLine="720"/>
        <w:jc w:val="both"/>
        <w:outlineLvl w:val="0"/>
        <w:rPr>
          <w:sz w:val="24"/>
          <w:szCs w:val="24"/>
        </w:rPr>
      </w:pPr>
      <w:bookmarkStart w:id="9" w:name="_Hlk6309324"/>
      <w:r w:rsidRPr="00C9643A">
        <w:rPr>
          <w:rFonts w:cs="Times New Roman"/>
          <w:sz w:val="24"/>
          <w:szCs w:val="24"/>
        </w:rPr>
        <w:t xml:space="preserve">Dirbti pagal </w:t>
      </w:r>
      <w:r>
        <w:rPr>
          <w:rFonts w:cs="Times New Roman"/>
          <w:sz w:val="24"/>
          <w:szCs w:val="24"/>
        </w:rPr>
        <w:t>įstaigoje</w:t>
      </w:r>
      <w:r w:rsidRPr="00C9643A">
        <w:rPr>
          <w:rFonts w:cs="Times New Roman"/>
          <w:sz w:val="24"/>
          <w:szCs w:val="24"/>
        </w:rPr>
        <w:t xml:space="preserve"> patvirtintą darbo ir poilsio grafiką. Nurodytus darbus atlikti laiku ir kokybiškai.</w:t>
      </w:r>
    </w:p>
    <w:bookmarkEnd w:id="9"/>
    <w:p w14:paraId="021CD69C" w14:textId="77777777" w:rsidR="000F07A8" w:rsidRPr="00406C01" w:rsidRDefault="000F07A8" w:rsidP="003D108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jc w:val="both"/>
        <w:outlineLvl w:val="1"/>
        <w:rPr>
          <w:color w:val="000000"/>
          <w:sz w:val="24"/>
          <w:szCs w:val="24"/>
          <w:lang w:val="lt-LT" w:eastAsia="lt-LT"/>
        </w:rPr>
      </w:pPr>
      <w:r w:rsidRPr="00406C01">
        <w:rPr>
          <w:rFonts w:cs="Times New Roman"/>
          <w:sz w:val="24"/>
          <w:szCs w:val="24"/>
          <w:lang w:val="lt-LT"/>
        </w:rPr>
        <w:t>Skubiai informuoti tiesioginį vadovą, įvykus nelaimingam atsitikimu</w:t>
      </w:r>
      <w:r w:rsidRPr="00406C01">
        <w:rPr>
          <w:sz w:val="24"/>
          <w:szCs w:val="24"/>
          <w:lang w:val="lt-LT"/>
        </w:rPr>
        <w:t>i.</w:t>
      </w:r>
    </w:p>
    <w:p w14:paraId="2761D333" w14:textId="77777777" w:rsidR="000F07A8" w:rsidRPr="0004776A" w:rsidRDefault="000F07A8" w:rsidP="003D108A">
      <w:pPr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outlineLvl w:val="1"/>
        <w:rPr>
          <w:sz w:val="24"/>
          <w:szCs w:val="24"/>
          <w:lang w:val="lt-LT"/>
        </w:rPr>
      </w:pPr>
      <w:r w:rsidRPr="0098119F">
        <w:rPr>
          <w:rFonts w:cs="Times New Roman"/>
          <w:color w:val="000000"/>
          <w:sz w:val="24"/>
          <w:szCs w:val="24"/>
          <w:lang w:val="lt-LT"/>
        </w:rPr>
        <w:t xml:space="preserve">Susirgus ar dėl kitų </w:t>
      </w:r>
      <w:r>
        <w:rPr>
          <w:rFonts w:cs="Times New Roman"/>
          <w:color w:val="000000"/>
          <w:sz w:val="24"/>
          <w:szCs w:val="24"/>
          <w:lang w:val="lt-LT"/>
        </w:rPr>
        <w:t xml:space="preserve">pateisinamų </w:t>
      </w:r>
      <w:r w:rsidRPr="0098119F">
        <w:rPr>
          <w:rFonts w:cs="Times New Roman"/>
          <w:color w:val="000000"/>
          <w:sz w:val="24"/>
          <w:szCs w:val="24"/>
          <w:lang w:val="lt-LT"/>
        </w:rPr>
        <w:t xml:space="preserve">priežasčių negalint </w:t>
      </w:r>
      <w:r>
        <w:rPr>
          <w:color w:val="000000"/>
          <w:sz w:val="24"/>
          <w:szCs w:val="24"/>
          <w:lang w:val="lt-LT"/>
        </w:rPr>
        <w:t>atvykti</w:t>
      </w:r>
      <w:r w:rsidRPr="0098119F">
        <w:rPr>
          <w:rFonts w:cs="Times New Roman"/>
          <w:color w:val="000000"/>
          <w:sz w:val="24"/>
          <w:szCs w:val="24"/>
          <w:lang w:val="lt-LT"/>
        </w:rPr>
        <w:t xml:space="preserve"> į darbą, pranešti apie tai </w:t>
      </w:r>
      <w:r>
        <w:rPr>
          <w:color w:val="000000"/>
          <w:sz w:val="24"/>
          <w:szCs w:val="24"/>
          <w:lang w:val="lt-LT"/>
        </w:rPr>
        <w:t>tiesioginiam vadovui</w:t>
      </w:r>
      <w:r w:rsidRPr="0098119F">
        <w:rPr>
          <w:color w:val="000000"/>
          <w:sz w:val="24"/>
          <w:szCs w:val="24"/>
          <w:lang w:val="lt-LT"/>
        </w:rPr>
        <w:t>.</w:t>
      </w:r>
    </w:p>
    <w:p w14:paraId="6EF00BAA" w14:textId="77777777" w:rsidR="000F07A8" w:rsidRPr="002A31A3" w:rsidRDefault="000F07A8" w:rsidP="003D108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jc w:val="both"/>
        <w:outlineLvl w:val="1"/>
        <w:rPr>
          <w:color w:val="000000"/>
          <w:sz w:val="24"/>
          <w:szCs w:val="24"/>
          <w:lang w:val="lt-LT" w:eastAsia="lt-LT"/>
        </w:rPr>
      </w:pPr>
      <w:r w:rsidRPr="00406C01">
        <w:rPr>
          <w:color w:val="000000"/>
          <w:sz w:val="24"/>
          <w:szCs w:val="24"/>
          <w:lang w:val="lt-LT"/>
        </w:rPr>
        <w:t>Baigus darbą patikrinti patalpas, ar nėra neišjungtų elektros prietaisų, ar uždaryti langai.</w:t>
      </w:r>
    </w:p>
    <w:p w14:paraId="09FC7C30" w14:textId="77777777" w:rsidR="000F07A8" w:rsidRPr="009913A1" w:rsidRDefault="000F07A8" w:rsidP="003D108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outlineLvl w:val="0"/>
        <w:rPr>
          <w:sz w:val="24"/>
          <w:szCs w:val="24"/>
          <w:lang w:val="lt-LT"/>
        </w:rPr>
      </w:pPr>
      <w:r w:rsidRPr="002A31A3">
        <w:rPr>
          <w:sz w:val="24"/>
          <w:szCs w:val="24"/>
          <w:lang w:val="lt-LT"/>
        </w:rPr>
        <w:t>Vykdyti teisėtus</w:t>
      </w:r>
      <w:r w:rsidRPr="009913A1">
        <w:rPr>
          <w:sz w:val="24"/>
          <w:szCs w:val="24"/>
          <w:lang w:val="lt-LT"/>
        </w:rPr>
        <w:t xml:space="preserve"> tiesioginio vadovo nurodymus.</w:t>
      </w:r>
    </w:p>
    <w:p w14:paraId="3634E1A1" w14:textId="77777777" w:rsidR="003B11D8" w:rsidRPr="003B11D8" w:rsidRDefault="000F07A8" w:rsidP="003D108A">
      <w:pPr>
        <w:pStyle w:val="Pagrindinistekstas"/>
        <w:numPr>
          <w:ilvl w:val="0"/>
          <w:numId w:val="4"/>
        </w:numPr>
        <w:tabs>
          <w:tab w:val="left" w:pos="1276"/>
        </w:tabs>
        <w:ind w:left="0" w:firstLine="720"/>
        <w:jc w:val="both"/>
        <w:outlineLvl w:val="0"/>
        <w:rPr>
          <w:rFonts w:cs="Times New Roman"/>
          <w:sz w:val="24"/>
          <w:szCs w:val="24"/>
        </w:rPr>
      </w:pPr>
      <w:r w:rsidRPr="003B11D8">
        <w:rPr>
          <w:sz w:val="24"/>
          <w:szCs w:val="24"/>
        </w:rPr>
        <w:t xml:space="preserve">Darbo metu laikytis </w:t>
      </w:r>
      <w:r w:rsidR="003D108A">
        <w:rPr>
          <w:sz w:val="24"/>
          <w:szCs w:val="24"/>
        </w:rPr>
        <w:t>Mokyklos</w:t>
      </w:r>
      <w:r>
        <w:t xml:space="preserve"> </w:t>
      </w:r>
      <w:r w:rsidRPr="003B11D8">
        <w:rPr>
          <w:rFonts w:cs="Times New Roman"/>
          <w:sz w:val="24"/>
          <w:szCs w:val="24"/>
        </w:rPr>
        <w:t>darbo tvarkos taisyklių, darbuotojų saugos ir sveikatos, priešgaisrinės saugos, apsaugos nuo elektros</w:t>
      </w:r>
      <w:r w:rsidRPr="003B11D8">
        <w:rPr>
          <w:sz w:val="24"/>
          <w:szCs w:val="24"/>
        </w:rPr>
        <w:t xml:space="preserve">, </w:t>
      </w:r>
      <w:r w:rsidRPr="003B11D8">
        <w:rPr>
          <w:rFonts w:cs="Times New Roman"/>
          <w:sz w:val="24"/>
          <w:szCs w:val="24"/>
        </w:rPr>
        <w:t xml:space="preserve">higienos bei sanitarijos norminių </w:t>
      </w:r>
      <w:r w:rsidR="00160BE1" w:rsidRPr="003B11D8">
        <w:rPr>
          <w:rFonts w:cs="Times New Roman"/>
          <w:sz w:val="24"/>
          <w:szCs w:val="24"/>
        </w:rPr>
        <w:t xml:space="preserve">teisės </w:t>
      </w:r>
      <w:r w:rsidRPr="003B11D8">
        <w:rPr>
          <w:rFonts w:cs="Times New Roman"/>
          <w:sz w:val="24"/>
          <w:szCs w:val="24"/>
        </w:rPr>
        <w:t>aktų reikalavimų</w:t>
      </w:r>
      <w:r w:rsidRPr="003B11D8">
        <w:rPr>
          <w:sz w:val="24"/>
          <w:szCs w:val="24"/>
        </w:rPr>
        <w:t>.</w:t>
      </w:r>
    </w:p>
    <w:p w14:paraId="25C0AD10" w14:textId="77777777" w:rsidR="003B11D8" w:rsidRDefault="003B11D8" w:rsidP="003D108A">
      <w:pPr>
        <w:pStyle w:val="Pagrindinistekstas"/>
        <w:tabs>
          <w:tab w:val="left" w:pos="1276"/>
        </w:tabs>
        <w:jc w:val="both"/>
        <w:outlineLvl w:val="0"/>
        <w:rPr>
          <w:rFonts w:cs="Times New Roman"/>
          <w:sz w:val="24"/>
          <w:szCs w:val="24"/>
        </w:rPr>
      </w:pPr>
    </w:p>
    <w:p w14:paraId="6BBC14E7" w14:textId="77777777" w:rsidR="003B11D8" w:rsidRDefault="00DD0106" w:rsidP="003D108A">
      <w:pPr>
        <w:pStyle w:val="Pagrindinistekstas"/>
        <w:tabs>
          <w:tab w:val="left" w:pos="1276"/>
        </w:tabs>
        <w:outlineLvl w:val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8A9FD" wp14:editId="1F4E30D9">
                <wp:simplePos x="0" y="0"/>
                <wp:positionH relativeFrom="column">
                  <wp:posOffset>2101215</wp:posOffset>
                </wp:positionH>
                <wp:positionV relativeFrom="paragraph">
                  <wp:posOffset>207645</wp:posOffset>
                </wp:positionV>
                <wp:extent cx="20955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A9D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5.45pt;margin-top:16.35pt;width:1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8fMw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"/>
            </w:pict>
          </mc:Fallback>
        </mc:AlternateContent>
      </w:r>
    </w:p>
    <w:p w14:paraId="297AD6CF" w14:textId="77777777" w:rsidR="003B11D8" w:rsidRDefault="003B11D8" w:rsidP="003D108A">
      <w:pPr>
        <w:pStyle w:val="Pagrindinistekstas"/>
        <w:tabs>
          <w:tab w:val="left" w:pos="1276"/>
        </w:tabs>
        <w:jc w:val="both"/>
        <w:outlineLvl w:val="0"/>
        <w:rPr>
          <w:rFonts w:cs="Times New Roman"/>
          <w:sz w:val="24"/>
          <w:szCs w:val="24"/>
        </w:rPr>
      </w:pPr>
    </w:p>
    <w:p w14:paraId="688F8476" w14:textId="77777777" w:rsidR="00502705" w:rsidRDefault="00502705" w:rsidP="003B11D8">
      <w:pPr>
        <w:pStyle w:val="Pagrindinistekstas"/>
        <w:tabs>
          <w:tab w:val="left" w:pos="1276"/>
        </w:tabs>
        <w:spacing w:line="360" w:lineRule="auto"/>
        <w:jc w:val="both"/>
        <w:outlineLvl w:val="0"/>
        <w:rPr>
          <w:rFonts w:cs="Times New Roman"/>
          <w:sz w:val="24"/>
          <w:szCs w:val="24"/>
        </w:rPr>
      </w:pPr>
    </w:p>
    <w:p w14:paraId="64D984B9" w14:textId="77777777" w:rsidR="003B11D8" w:rsidRPr="003B11D8" w:rsidRDefault="003B11D8" w:rsidP="003B11D8">
      <w:pPr>
        <w:pStyle w:val="Pagrindinistekstas"/>
        <w:tabs>
          <w:tab w:val="left" w:pos="1276"/>
        </w:tabs>
        <w:spacing w:line="360" w:lineRule="auto"/>
        <w:jc w:val="both"/>
        <w:outlineLvl w:val="0"/>
        <w:rPr>
          <w:rFonts w:cs="Times New Roman"/>
          <w:sz w:val="24"/>
          <w:szCs w:val="24"/>
        </w:rPr>
      </w:pPr>
      <w:r w:rsidRPr="003B11D8">
        <w:rPr>
          <w:rFonts w:cs="Times New Roman"/>
          <w:sz w:val="24"/>
          <w:szCs w:val="24"/>
        </w:rPr>
        <w:t>Su pareigybės aprašymu susipažinau, įsipareigoju vykdyti:</w:t>
      </w:r>
    </w:p>
    <w:p w14:paraId="07C58F97" w14:textId="77777777" w:rsidR="003B11D8" w:rsidRPr="00654500" w:rsidRDefault="003B11D8" w:rsidP="003B11D8">
      <w:pPr>
        <w:rPr>
          <w:rFonts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1978"/>
      </w:tblGrid>
      <w:tr w:rsidR="003B11D8" w:rsidRPr="00654500" w14:paraId="6D0D4B8F" w14:textId="77777777" w:rsidTr="00EB39D8">
        <w:tc>
          <w:tcPr>
            <w:tcW w:w="5098" w:type="dxa"/>
          </w:tcPr>
          <w:p w14:paraId="41225A4A" w14:textId="77777777" w:rsidR="003B11D8" w:rsidRPr="00654500" w:rsidRDefault="003B11D8" w:rsidP="00824230">
            <w:pPr>
              <w:jc w:val="center"/>
              <w:rPr>
                <w:sz w:val="24"/>
                <w:szCs w:val="24"/>
              </w:rPr>
            </w:pPr>
            <w:r w:rsidRPr="00654500">
              <w:rPr>
                <w:sz w:val="24"/>
                <w:szCs w:val="24"/>
              </w:rPr>
              <w:t>Vardas, pavardė</w:t>
            </w:r>
          </w:p>
        </w:tc>
        <w:tc>
          <w:tcPr>
            <w:tcW w:w="2268" w:type="dxa"/>
          </w:tcPr>
          <w:p w14:paraId="5DEE98D4" w14:textId="77777777" w:rsidR="003B11D8" w:rsidRPr="00654500" w:rsidRDefault="003B11D8" w:rsidP="00824230">
            <w:pPr>
              <w:jc w:val="center"/>
              <w:rPr>
                <w:sz w:val="24"/>
                <w:szCs w:val="24"/>
              </w:rPr>
            </w:pPr>
            <w:r w:rsidRPr="00654500">
              <w:rPr>
                <w:sz w:val="24"/>
                <w:szCs w:val="24"/>
              </w:rPr>
              <w:t>Parašas</w:t>
            </w:r>
          </w:p>
        </w:tc>
        <w:tc>
          <w:tcPr>
            <w:tcW w:w="1978" w:type="dxa"/>
          </w:tcPr>
          <w:p w14:paraId="2569F5F4" w14:textId="77777777" w:rsidR="003B11D8" w:rsidRPr="00654500" w:rsidRDefault="003B11D8" w:rsidP="00824230">
            <w:pPr>
              <w:jc w:val="center"/>
              <w:rPr>
                <w:sz w:val="24"/>
                <w:szCs w:val="24"/>
              </w:rPr>
            </w:pPr>
            <w:r w:rsidRPr="00654500">
              <w:rPr>
                <w:sz w:val="24"/>
                <w:szCs w:val="24"/>
              </w:rPr>
              <w:t>Data</w:t>
            </w:r>
          </w:p>
        </w:tc>
      </w:tr>
      <w:tr w:rsidR="003B11D8" w:rsidRPr="00654500" w14:paraId="7C2B3378" w14:textId="77777777" w:rsidTr="00EB39D8">
        <w:trPr>
          <w:trHeight w:val="286"/>
        </w:trPr>
        <w:tc>
          <w:tcPr>
            <w:tcW w:w="5098" w:type="dxa"/>
          </w:tcPr>
          <w:p w14:paraId="32189673" w14:textId="77777777" w:rsidR="003B11D8" w:rsidRDefault="003B11D8" w:rsidP="00824230">
            <w:pPr>
              <w:rPr>
                <w:sz w:val="24"/>
                <w:szCs w:val="24"/>
              </w:rPr>
            </w:pPr>
          </w:p>
          <w:p w14:paraId="74508A06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CBF6A0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3BC12813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</w:tr>
      <w:tr w:rsidR="003B11D8" w:rsidRPr="00654500" w14:paraId="5035D52E" w14:textId="77777777" w:rsidTr="00EB39D8">
        <w:tc>
          <w:tcPr>
            <w:tcW w:w="5098" w:type="dxa"/>
          </w:tcPr>
          <w:p w14:paraId="2062893E" w14:textId="77777777" w:rsidR="003B11D8" w:rsidRDefault="003B11D8" w:rsidP="00824230">
            <w:pPr>
              <w:rPr>
                <w:sz w:val="24"/>
                <w:szCs w:val="24"/>
              </w:rPr>
            </w:pPr>
          </w:p>
          <w:p w14:paraId="7F37D2BB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C4D84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565684E9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</w:tr>
      <w:tr w:rsidR="003B11D8" w:rsidRPr="00654500" w14:paraId="43D8E8F8" w14:textId="77777777" w:rsidTr="00EB39D8">
        <w:tc>
          <w:tcPr>
            <w:tcW w:w="5098" w:type="dxa"/>
          </w:tcPr>
          <w:p w14:paraId="3C402D30" w14:textId="77777777" w:rsidR="003B11D8" w:rsidRDefault="003B11D8" w:rsidP="00824230">
            <w:pPr>
              <w:rPr>
                <w:sz w:val="24"/>
                <w:szCs w:val="24"/>
              </w:rPr>
            </w:pPr>
          </w:p>
          <w:p w14:paraId="05125E5C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BAB3AF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118C0643" w14:textId="77777777" w:rsidR="003B11D8" w:rsidRPr="00654500" w:rsidRDefault="003B11D8" w:rsidP="00824230">
            <w:pPr>
              <w:rPr>
                <w:sz w:val="24"/>
                <w:szCs w:val="24"/>
              </w:rPr>
            </w:pPr>
          </w:p>
        </w:tc>
      </w:tr>
    </w:tbl>
    <w:p w14:paraId="736E4782" w14:textId="77777777" w:rsidR="003B11D8" w:rsidRPr="00654500" w:rsidRDefault="003B11D8" w:rsidP="003B11D8">
      <w:pPr>
        <w:rPr>
          <w:rFonts w:cs="Times New Roman"/>
          <w:sz w:val="24"/>
          <w:szCs w:val="24"/>
        </w:rPr>
      </w:pPr>
    </w:p>
    <w:p w14:paraId="68BA4920" w14:textId="77777777" w:rsidR="003B11D8" w:rsidRPr="00654500" w:rsidRDefault="003B11D8" w:rsidP="003B11D8"/>
    <w:p w14:paraId="4D94370D" w14:textId="77777777" w:rsidR="00E849BF" w:rsidRDefault="00E849BF" w:rsidP="003B11D8">
      <w:pPr>
        <w:pStyle w:val="Pagrindinistekstas2"/>
        <w:spacing w:line="360" w:lineRule="auto"/>
        <w:ind w:left="0" w:firstLine="0"/>
        <w:rPr>
          <w:b/>
          <w:bCs/>
          <w:spacing w:val="0"/>
        </w:rPr>
      </w:pPr>
    </w:p>
    <w:p w14:paraId="4A10D32D" w14:textId="77777777" w:rsidR="00E849BF" w:rsidRDefault="00E849BF" w:rsidP="00E849BF">
      <w:pPr>
        <w:pStyle w:val="Pagrindinistekstas2"/>
        <w:spacing w:line="360" w:lineRule="auto"/>
        <w:ind w:left="0" w:firstLine="0"/>
        <w:jc w:val="center"/>
        <w:rPr>
          <w:b/>
          <w:bCs/>
          <w:spacing w:val="0"/>
        </w:rPr>
      </w:pPr>
    </w:p>
    <w:p w14:paraId="02823CF1" w14:textId="77777777" w:rsidR="00E849BF" w:rsidRDefault="00E849BF" w:rsidP="00E849BF">
      <w:pPr>
        <w:pStyle w:val="Pagrindinistekstas2"/>
        <w:spacing w:line="360" w:lineRule="auto"/>
        <w:ind w:left="0" w:firstLine="0"/>
        <w:jc w:val="center"/>
        <w:rPr>
          <w:b/>
          <w:bCs/>
          <w:spacing w:val="0"/>
        </w:rPr>
      </w:pPr>
    </w:p>
    <w:sectPr w:rsidR="00E849BF" w:rsidSect="005B7932">
      <w:headerReference w:type="first" r:id="rId8"/>
      <w:pgSz w:w="11906" w:h="16838"/>
      <w:pgMar w:top="1134" w:right="851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B8850" w14:textId="77777777" w:rsidR="00D80B23" w:rsidRDefault="00D80B23">
      <w:r>
        <w:separator/>
      </w:r>
    </w:p>
  </w:endnote>
  <w:endnote w:type="continuationSeparator" w:id="0">
    <w:p w14:paraId="3297BA90" w14:textId="77777777" w:rsidR="00D80B23" w:rsidRDefault="00D8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75FA9" w14:textId="77777777" w:rsidR="00D80B23" w:rsidRDefault="00D80B23">
      <w:r>
        <w:separator/>
      </w:r>
    </w:p>
  </w:footnote>
  <w:footnote w:type="continuationSeparator" w:id="0">
    <w:p w14:paraId="6A853C0D" w14:textId="77777777" w:rsidR="00D80B23" w:rsidRDefault="00D8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34068"/>
      <w:docPartObj>
        <w:docPartGallery w:val="Page Numbers (Top of Page)"/>
        <w:docPartUnique/>
      </w:docPartObj>
    </w:sdtPr>
    <w:sdtEndPr/>
    <w:sdtContent>
      <w:p w14:paraId="47DC11DA" w14:textId="77777777" w:rsidR="005B7932" w:rsidRDefault="005B793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0A5C3F1" w14:textId="77777777" w:rsidR="005B7932" w:rsidRDefault="005B793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3AB7"/>
    <w:multiLevelType w:val="multilevel"/>
    <w:tmpl w:val="582C26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AA7822"/>
    <w:multiLevelType w:val="hybridMultilevel"/>
    <w:tmpl w:val="0F14EF9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D5D2184"/>
    <w:multiLevelType w:val="multilevel"/>
    <w:tmpl w:val="10E804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>
    <w:nsid w:val="540504CC"/>
    <w:multiLevelType w:val="hybridMultilevel"/>
    <w:tmpl w:val="4B70560A"/>
    <w:lvl w:ilvl="0" w:tplc="B2DA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D"/>
    <w:rsid w:val="00001BE4"/>
    <w:rsid w:val="000104AC"/>
    <w:rsid w:val="00026B9A"/>
    <w:rsid w:val="0004776A"/>
    <w:rsid w:val="00051DF1"/>
    <w:rsid w:val="00060668"/>
    <w:rsid w:val="0006175A"/>
    <w:rsid w:val="000972B0"/>
    <w:rsid w:val="000A7B87"/>
    <w:rsid w:val="000D34D5"/>
    <w:rsid w:val="000F07A8"/>
    <w:rsid w:val="00114A4F"/>
    <w:rsid w:val="00160BE1"/>
    <w:rsid w:val="00164EAA"/>
    <w:rsid w:val="00165175"/>
    <w:rsid w:val="0022490D"/>
    <w:rsid w:val="002309CA"/>
    <w:rsid w:val="00244159"/>
    <w:rsid w:val="00263C31"/>
    <w:rsid w:val="002817E2"/>
    <w:rsid w:val="002A31A3"/>
    <w:rsid w:val="002C1CF9"/>
    <w:rsid w:val="00305C74"/>
    <w:rsid w:val="00362371"/>
    <w:rsid w:val="003B10AE"/>
    <w:rsid w:val="003B11D8"/>
    <w:rsid w:val="003D108A"/>
    <w:rsid w:val="003F4F59"/>
    <w:rsid w:val="00403273"/>
    <w:rsid w:val="00406C01"/>
    <w:rsid w:val="00421D0D"/>
    <w:rsid w:val="00425D74"/>
    <w:rsid w:val="004515D3"/>
    <w:rsid w:val="00457943"/>
    <w:rsid w:val="00471C82"/>
    <w:rsid w:val="0047540E"/>
    <w:rsid w:val="00482E67"/>
    <w:rsid w:val="004A06B4"/>
    <w:rsid w:val="004E75B3"/>
    <w:rsid w:val="004F365E"/>
    <w:rsid w:val="004F3C0F"/>
    <w:rsid w:val="00502705"/>
    <w:rsid w:val="0059216B"/>
    <w:rsid w:val="005B2B21"/>
    <w:rsid w:val="005B7932"/>
    <w:rsid w:val="00704646"/>
    <w:rsid w:val="00716772"/>
    <w:rsid w:val="0073262E"/>
    <w:rsid w:val="00734453"/>
    <w:rsid w:val="00767BE3"/>
    <w:rsid w:val="007A630B"/>
    <w:rsid w:val="007D2F83"/>
    <w:rsid w:val="007F160F"/>
    <w:rsid w:val="0085107E"/>
    <w:rsid w:val="008538FB"/>
    <w:rsid w:val="008F32F9"/>
    <w:rsid w:val="00903E2C"/>
    <w:rsid w:val="00944A23"/>
    <w:rsid w:val="00946503"/>
    <w:rsid w:val="009647D9"/>
    <w:rsid w:val="0097069B"/>
    <w:rsid w:val="0098119F"/>
    <w:rsid w:val="009913A1"/>
    <w:rsid w:val="009A0BFB"/>
    <w:rsid w:val="009A4640"/>
    <w:rsid w:val="00A2695B"/>
    <w:rsid w:val="00A4342C"/>
    <w:rsid w:val="00AC5A73"/>
    <w:rsid w:val="00B441AA"/>
    <w:rsid w:val="00B444D2"/>
    <w:rsid w:val="00B5164F"/>
    <w:rsid w:val="00B7326D"/>
    <w:rsid w:val="00B93D70"/>
    <w:rsid w:val="00BC06E3"/>
    <w:rsid w:val="00BD0C7E"/>
    <w:rsid w:val="00C42590"/>
    <w:rsid w:val="00C71F73"/>
    <w:rsid w:val="00C8128C"/>
    <w:rsid w:val="00C9643A"/>
    <w:rsid w:val="00CA6A59"/>
    <w:rsid w:val="00CB0D10"/>
    <w:rsid w:val="00D10AC4"/>
    <w:rsid w:val="00D25DC0"/>
    <w:rsid w:val="00D80B23"/>
    <w:rsid w:val="00DA43FE"/>
    <w:rsid w:val="00DD0106"/>
    <w:rsid w:val="00E02900"/>
    <w:rsid w:val="00E03E3A"/>
    <w:rsid w:val="00E122F2"/>
    <w:rsid w:val="00E1612D"/>
    <w:rsid w:val="00E64EFC"/>
    <w:rsid w:val="00E7529D"/>
    <w:rsid w:val="00E849BF"/>
    <w:rsid w:val="00E84F59"/>
    <w:rsid w:val="00E93035"/>
    <w:rsid w:val="00EA7167"/>
    <w:rsid w:val="00EB39D8"/>
    <w:rsid w:val="00EB4989"/>
    <w:rsid w:val="00EB4AE8"/>
    <w:rsid w:val="00EE0C7C"/>
    <w:rsid w:val="00F64536"/>
    <w:rsid w:val="00F8624F"/>
    <w:rsid w:val="00FB1833"/>
    <w:rsid w:val="00FC5A8D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5583E"/>
  <w15:docId w15:val="{21BF5CE0-19D9-4896-954E-DCF8D65E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7540E"/>
    <w:pPr>
      <w:spacing w:after="0" w:line="240" w:lineRule="auto"/>
    </w:pPr>
    <w:rPr>
      <w:rFonts w:cs="Arial Unicode MS"/>
      <w:sz w:val="20"/>
      <w:szCs w:val="20"/>
      <w:lang w:val="en-AU" w:eastAsia="en-US" w:bidi="lo-L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7540E"/>
    <w:pPr>
      <w:keepNext/>
      <w:outlineLvl w:val="0"/>
    </w:pPr>
    <w:rPr>
      <w:sz w:val="28"/>
      <w:szCs w:val="28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47540E"/>
    <w:pPr>
      <w:keepNext/>
      <w:jc w:val="center"/>
      <w:outlineLvl w:val="1"/>
    </w:pPr>
    <w:rPr>
      <w:sz w:val="28"/>
      <w:szCs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47540E"/>
    <w:pPr>
      <w:keepNext/>
      <w:jc w:val="center"/>
      <w:outlineLvl w:val="2"/>
    </w:pPr>
    <w:rPr>
      <w:sz w:val="24"/>
      <w:szCs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47540E"/>
    <w:pPr>
      <w:keepNext/>
      <w:jc w:val="center"/>
      <w:outlineLvl w:val="3"/>
    </w:pPr>
    <w:rPr>
      <w:b/>
      <w:bCs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47540E"/>
    <w:pPr>
      <w:keepNext/>
      <w:jc w:val="center"/>
      <w:outlineLvl w:val="4"/>
    </w:pPr>
    <w:rPr>
      <w:b/>
      <w:bCs/>
      <w:sz w:val="32"/>
      <w:szCs w:val="32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47540E"/>
    <w:pPr>
      <w:keepNext/>
      <w:ind w:left="5387"/>
      <w:jc w:val="both"/>
      <w:outlineLvl w:val="6"/>
    </w:pPr>
    <w:rPr>
      <w:sz w:val="24"/>
      <w:szCs w:val="24"/>
      <w:lang w:val="tg-Cyrl-TJ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47540E"/>
    <w:pPr>
      <w:keepNext/>
      <w:widowControl w:val="0"/>
      <w:shd w:val="clear" w:color="auto" w:fill="FFFFFF"/>
      <w:tabs>
        <w:tab w:val="right" w:pos="2268"/>
        <w:tab w:val="left" w:leader="underscore" w:pos="4111"/>
        <w:tab w:val="left" w:pos="5103"/>
        <w:tab w:val="right" w:leader="underscore" w:pos="8505"/>
      </w:tabs>
      <w:autoSpaceDE w:val="0"/>
      <w:autoSpaceDN w:val="0"/>
      <w:adjustRightInd w:val="0"/>
      <w:spacing w:before="120"/>
      <w:jc w:val="both"/>
      <w:outlineLvl w:val="7"/>
    </w:pPr>
    <w:rPr>
      <w:color w:val="000000"/>
      <w:spacing w:val="-6"/>
      <w:sz w:val="24"/>
      <w:szCs w:val="24"/>
      <w:lang w:val="lt-LT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47540E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7540E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 w:bidi="lo-LA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7540E"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 w:bidi="lo-LA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7540E"/>
    <w:rPr>
      <w:rFonts w:asciiTheme="majorHAnsi" w:eastAsiaTheme="majorEastAsia" w:hAnsiTheme="majorHAnsi" w:cstheme="majorBidi"/>
      <w:b/>
      <w:bCs/>
      <w:sz w:val="26"/>
      <w:szCs w:val="26"/>
      <w:lang w:val="en-AU" w:eastAsia="en-US" w:bidi="lo-LA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7540E"/>
    <w:rPr>
      <w:rFonts w:asciiTheme="minorHAnsi" w:eastAsiaTheme="minorEastAsia" w:hAnsiTheme="minorHAnsi" w:cstheme="minorBidi"/>
      <w:b/>
      <w:bCs/>
      <w:sz w:val="28"/>
      <w:szCs w:val="28"/>
      <w:lang w:val="en-AU" w:eastAsia="en-US" w:bidi="lo-LA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7540E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US" w:bidi="lo-LA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7540E"/>
    <w:rPr>
      <w:rFonts w:asciiTheme="minorHAnsi" w:eastAsiaTheme="minorEastAsia" w:hAnsiTheme="minorHAnsi" w:cstheme="minorBidi"/>
      <w:sz w:val="24"/>
      <w:szCs w:val="24"/>
      <w:lang w:val="en-AU" w:eastAsia="en-US" w:bidi="lo-LA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7540E"/>
    <w:rPr>
      <w:rFonts w:asciiTheme="minorHAnsi" w:eastAsiaTheme="minorEastAsia" w:hAnsiTheme="minorHAnsi" w:cstheme="minorBidi"/>
      <w:i/>
      <w:iCs/>
      <w:sz w:val="24"/>
      <w:szCs w:val="24"/>
      <w:lang w:val="en-AU" w:eastAsia="en-US" w:bidi="lo-LA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7540E"/>
    <w:rPr>
      <w:rFonts w:asciiTheme="majorHAnsi" w:eastAsiaTheme="majorEastAsia" w:hAnsiTheme="majorHAnsi" w:cstheme="majorBidi"/>
      <w:lang w:val="en-AU" w:eastAsia="en-US" w:bidi="lo-LA"/>
    </w:rPr>
  </w:style>
  <w:style w:type="paragraph" w:styleId="Pagrindinistekstas">
    <w:name w:val="Body Text"/>
    <w:basedOn w:val="prastasis"/>
    <w:link w:val="PagrindinistekstasDiagrama"/>
    <w:uiPriority w:val="99"/>
    <w:rsid w:val="0047540E"/>
    <w:pPr>
      <w:jc w:val="center"/>
    </w:pPr>
    <w:rPr>
      <w:sz w:val="22"/>
      <w:szCs w:val="22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7540E"/>
    <w:rPr>
      <w:rFonts w:cs="Arial Unicode MS"/>
      <w:sz w:val="20"/>
      <w:szCs w:val="20"/>
      <w:lang w:val="en-AU" w:eastAsia="en-US" w:bidi="lo-LA"/>
    </w:rPr>
  </w:style>
  <w:style w:type="paragraph" w:styleId="Pagrindinistekstas2">
    <w:name w:val="Body Text 2"/>
    <w:basedOn w:val="prastasis"/>
    <w:link w:val="Pagrindinistekstas2Diagrama"/>
    <w:uiPriority w:val="99"/>
    <w:rsid w:val="0047540E"/>
    <w:pPr>
      <w:widowControl w:val="0"/>
      <w:shd w:val="clear" w:color="auto" w:fill="FFFFFF"/>
      <w:autoSpaceDE w:val="0"/>
      <w:autoSpaceDN w:val="0"/>
      <w:adjustRightInd w:val="0"/>
      <w:ind w:left="6237" w:firstLine="516"/>
    </w:pPr>
    <w:rPr>
      <w:color w:val="000000"/>
      <w:spacing w:val="-4"/>
      <w:sz w:val="24"/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47540E"/>
    <w:rPr>
      <w:rFonts w:cs="Arial Unicode MS"/>
      <w:sz w:val="20"/>
      <w:szCs w:val="20"/>
      <w:lang w:val="en-AU" w:eastAsia="en-US" w:bidi="lo-LA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47540E"/>
    <w:pPr>
      <w:widowControl w:val="0"/>
      <w:shd w:val="clear" w:color="auto" w:fill="FFFFFF"/>
      <w:autoSpaceDE w:val="0"/>
      <w:autoSpaceDN w:val="0"/>
      <w:adjustRightInd w:val="0"/>
      <w:ind w:left="6005" w:firstLine="516"/>
    </w:pPr>
    <w:rPr>
      <w:color w:val="000000"/>
      <w:spacing w:val="-4"/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47540E"/>
    <w:rPr>
      <w:rFonts w:cs="Arial Unicode MS"/>
      <w:sz w:val="20"/>
      <w:szCs w:val="20"/>
      <w:lang w:val="en-AU" w:eastAsia="en-US" w:bidi="lo-LA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47540E"/>
    <w:pPr>
      <w:shd w:val="clear" w:color="auto" w:fill="FFFFFF"/>
      <w:ind w:left="5387"/>
    </w:pPr>
    <w:rPr>
      <w:sz w:val="24"/>
      <w:szCs w:val="24"/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47540E"/>
    <w:rPr>
      <w:rFonts w:cs="Arial Unicode MS"/>
      <w:sz w:val="16"/>
      <w:szCs w:val="16"/>
      <w:lang w:val="en-AU" w:eastAsia="en-US" w:bidi="lo-LA"/>
    </w:rPr>
  </w:style>
  <w:style w:type="paragraph" w:styleId="Antrats">
    <w:name w:val="header"/>
    <w:basedOn w:val="prastasis"/>
    <w:link w:val="AntratsDiagrama"/>
    <w:uiPriority w:val="99"/>
    <w:rsid w:val="005B2B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540E"/>
    <w:rPr>
      <w:rFonts w:cs="Arial Unicode MS"/>
      <w:sz w:val="20"/>
      <w:szCs w:val="20"/>
      <w:lang w:val="en-AU" w:eastAsia="en-US" w:bidi="lo-LA"/>
    </w:rPr>
  </w:style>
  <w:style w:type="character" w:styleId="Puslapionumeris">
    <w:name w:val="page number"/>
    <w:basedOn w:val="Numatytasispastraiposriftas"/>
    <w:uiPriority w:val="99"/>
    <w:rsid w:val="005B2B21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B2B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7540E"/>
    <w:rPr>
      <w:rFonts w:cs="Arial Unicode MS"/>
      <w:sz w:val="20"/>
      <w:szCs w:val="20"/>
      <w:lang w:val="en-AU" w:eastAsia="en-US" w:bidi="lo-LA"/>
    </w:rPr>
  </w:style>
  <w:style w:type="paragraph" w:styleId="Debesliotekstas">
    <w:name w:val="Balloon Text"/>
    <w:basedOn w:val="prastasis"/>
    <w:link w:val="DebesliotekstasDiagrama"/>
    <w:uiPriority w:val="99"/>
    <w:semiHidden/>
    <w:rsid w:val="003B10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540E"/>
    <w:rPr>
      <w:rFonts w:ascii="Tahoma" w:hAnsi="Tahoma" w:cs="Tahoma"/>
      <w:sz w:val="16"/>
      <w:szCs w:val="16"/>
      <w:lang w:val="en-AU" w:eastAsia="en-US" w:bidi="lo-LA"/>
    </w:rPr>
  </w:style>
  <w:style w:type="paragraph" w:styleId="Sraopastraipa">
    <w:name w:val="List Paragraph"/>
    <w:basedOn w:val="prastasis"/>
    <w:uiPriority w:val="34"/>
    <w:qFormat/>
    <w:rsid w:val="00E849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bidi="ar-SA"/>
    </w:rPr>
  </w:style>
  <w:style w:type="table" w:styleId="Lentelstinklelis">
    <w:name w:val="Table Grid"/>
    <w:basedOn w:val="prastojilentel"/>
    <w:uiPriority w:val="59"/>
    <w:rsid w:val="003B1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76A1-D153-47B8-BDCE-649F7523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IOOIOI</vt:lpstr>
    </vt:vector>
  </TitlesOfParts>
  <Company>AB MALSENA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IOOIOI</dc:title>
  <dc:subject/>
  <dc:creator>Elvyra</dc:creator>
  <cp:keywords/>
  <dc:description/>
  <cp:lastModifiedBy>Vartotojas</cp:lastModifiedBy>
  <cp:revision>2</cp:revision>
  <cp:lastPrinted>2019-06-07T10:56:00Z</cp:lastPrinted>
  <dcterms:created xsi:type="dcterms:W3CDTF">2022-01-03T12:43:00Z</dcterms:created>
  <dcterms:modified xsi:type="dcterms:W3CDTF">2022-01-03T12:43:00Z</dcterms:modified>
</cp:coreProperties>
</file>